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E0C1" w14:textId="73EC4161" w:rsidR="00A00C03" w:rsidRPr="005A5735" w:rsidRDefault="00AF6155" w:rsidP="00B11602">
      <w:pPr>
        <w:tabs>
          <w:tab w:val="left" w:pos="8070"/>
        </w:tabs>
        <w:spacing w:after="120"/>
        <w:rPr>
          <w:rFonts w:asciiTheme="majorHAnsi" w:hAnsiTheme="majorHAnsi" w:cstheme="majorHAnsi"/>
          <w:b/>
          <w:color w:val="595959" w:themeColor="text1" w:themeTint="A6"/>
          <w:sz w:val="48"/>
          <w:szCs w:val="48"/>
          <w:lang w:val="en-NZ"/>
        </w:rPr>
      </w:pPr>
      <w:r w:rsidRPr="005A5735">
        <w:rPr>
          <w:rFonts w:asciiTheme="majorHAnsi" w:hAnsiTheme="majorHAnsi" w:cstheme="majorHAnsi"/>
          <w:b/>
          <w:color w:val="595959" w:themeColor="text1" w:themeTint="A6"/>
          <w:sz w:val="48"/>
          <w:szCs w:val="48"/>
          <w:lang w:val="en-NZ"/>
        </w:rPr>
        <w:t xml:space="preserve">Covid-19 Prevention </w:t>
      </w:r>
      <w:r w:rsidR="008F708F">
        <w:rPr>
          <w:rFonts w:asciiTheme="majorHAnsi" w:hAnsiTheme="majorHAnsi" w:cstheme="majorHAnsi"/>
          <w:b/>
          <w:color w:val="595959" w:themeColor="text1" w:themeTint="A6"/>
          <w:sz w:val="48"/>
          <w:szCs w:val="48"/>
          <w:lang w:val="en-NZ"/>
        </w:rPr>
        <w:t xml:space="preserve">&amp; </w:t>
      </w:r>
      <w:r w:rsidR="00FD64B7">
        <w:rPr>
          <w:rFonts w:asciiTheme="majorHAnsi" w:hAnsiTheme="majorHAnsi" w:cstheme="majorHAnsi"/>
          <w:b/>
          <w:color w:val="595959" w:themeColor="text1" w:themeTint="A6"/>
          <w:sz w:val="48"/>
          <w:szCs w:val="48"/>
          <w:lang w:val="en-NZ"/>
        </w:rPr>
        <w:t>Response</w:t>
      </w:r>
      <w:r w:rsidR="008F708F">
        <w:rPr>
          <w:rFonts w:asciiTheme="majorHAnsi" w:hAnsiTheme="majorHAnsi" w:cstheme="majorHAnsi"/>
          <w:b/>
          <w:color w:val="595959" w:themeColor="text1" w:themeTint="A6"/>
          <w:sz w:val="48"/>
          <w:szCs w:val="48"/>
          <w:lang w:val="en-NZ"/>
        </w:rPr>
        <w:t xml:space="preserve"> </w:t>
      </w:r>
      <w:r w:rsidRPr="005A5735">
        <w:rPr>
          <w:rFonts w:asciiTheme="majorHAnsi" w:hAnsiTheme="majorHAnsi" w:cstheme="majorHAnsi"/>
          <w:b/>
          <w:color w:val="595959" w:themeColor="text1" w:themeTint="A6"/>
          <w:sz w:val="48"/>
          <w:szCs w:val="48"/>
          <w:lang w:val="en-NZ"/>
        </w:rPr>
        <w:t>P</w:t>
      </w:r>
      <w:r w:rsidR="00850306" w:rsidRPr="005A5735">
        <w:rPr>
          <w:rFonts w:asciiTheme="majorHAnsi" w:hAnsiTheme="majorHAnsi" w:cstheme="majorHAnsi"/>
          <w:b/>
          <w:color w:val="595959" w:themeColor="text1" w:themeTint="A6"/>
          <w:sz w:val="48"/>
          <w:szCs w:val="48"/>
          <w:lang w:val="en-NZ"/>
        </w:rPr>
        <w:t>olicy</w:t>
      </w:r>
      <w:r w:rsidR="00E76169">
        <w:rPr>
          <w:rFonts w:asciiTheme="majorHAnsi" w:hAnsiTheme="majorHAnsi" w:cstheme="majorHAnsi"/>
          <w:b/>
          <w:color w:val="595959" w:themeColor="text1" w:themeTint="A6"/>
          <w:sz w:val="48"/>
          <w:szCs w:val="48"/>
          <w:lang w:val="en-NZ"/>
        </w:rPr>
        <w:t xml:space="preserve"> for </w:t>
      </w:r>
      <w:sdt>
        <w:sdtPr>
          <w:rPr>
            <w:rFonts w:asciiTheme="majorHAnsi" w:hAnsiTheme="majorHAnsi" w:cstheme="majorHAnsi"/>
            <w:b/>
            <w:color w:val="595959" w:themeColor="text1" w:themeTint="A6"/>
            <w:sz w:val="48"/>
            <w:szCs w:val="48"/>
            <w:lang w:val="en-NZ"/>
          </w:rPr>
          <w:id w:val="1377349121"/>
          <w:placeholder>
            <w:docPart w:val="DefaultPlaceholder_-1854013440"/>
          </w:placeholder>
          <w:text/>
        </w:sdtPr>
        <w:sdtEndPr/>
        <w:sdtContent>
          <w:r w:rsidR="007D1321">
            <w:rPr>
              <w:rFonts w:asciiTheme="majorHAnsi" w:hAnsiTheme="majorHAnsi" w:cstheme="majorHAnsi"/>
              <w:b/>
              <w:color w:val="595959" w:themeColor="text1" w:themeTint="A6"/>
              <w:sz w:val="48"/>
              <w:szCs w:val="48"/>
              <w:lang w:val="en-NZ"/>
            </w:rPr>
            <w:t>Accounting Solutions Ltd</w:t>
          </w:r>
        </w:sdtContent>
      </w:sdt>
      <w:r w:rsidR="009B5ABB" w:rsidRPr="005A5735">
        <w:rPr>
          <w:rFonts w:asciiTheme="majorHAnsi" w:hAnsiTheme="majorHAnsi" w:cstheme="majorHAnsi"/>
          <w:b/>
          <w:color w:val="595959" w:themeColor="text1" w:themeTint="A6"/>
          <w:sz w:val="48"/>
          <w:szCs w:val="48"/>
          <w:lang w:val="en-NZ"/>
        </w:rPr>
        <w:tab/>
      </w:r>
    </w:p>
    <w:tbl>
      <w:tblPr>
        <w:tblStyle w:val="TableGrid"/>
        <w:tblpPr w:leftFromText="180" w:rightFromText="180" w:vertAnchor="text" w:horzAnchor="margin" w:tblpX="-147" w:tblpY="265"/>
        <w:tblW w:w="10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637"/>
      </w:tblGrid>
      <w:tr w:rsidR="00185D63" w:rsidRPr="005A5735" w14:paraId="587AF140" w14:textId="77777777" w:rsidTr="00614740">
        <w:trPr>
          <w:trHeight w:hRule="exact" w:val="567"/>
        </w:trPr>
        <w:tc>
          <w:tcPr>
            <w:tcW w:w="10637" w:type="dxa"/>
            <w:tcBorders>
              <w:top w:val="single" w:sz="4" w:space="0" w:color="BFBFBF" w:themeColor="background1" w:themeShade="BF"/>
              <w:bottom w:val="single" w:sz="4" w:space="0" w:color="BFBFBF" w:themeColor="background1" w:themeShade="BF"/>
            </w:tcBorders>
            <w:vAlign w:val="center"/>
          </w:tcPr>
          <w:p w14:paraId="42F1FCC5" w14:textId="0243CC47" w:rsidR="00185D63" w:rsidRPr="009D4DA4" w:rsidRDefault="00B85CB8" w:rsidP="00614740">
            <w:pPr>
              <w:rPr>
                <w:rFonts w:asciiTheme="majorHAnsi" w:hAnsiTheme="majorHAnsi" w:cstheme="majorHAnsi"/>
                <w:b/>
                <w:color w:val="C00000"/>
                <w:sz w:val="32"/>
                <w:szCs w:val="32"/>
                <w:lang w:val="en-NZ"/>
              </w:rPr>
            </w:pPr>
            <w:r w:rsidRPr="00B85CB8">
              <w:rPr>
                <w:rFonts w:asciiTheme="majorHAnsi" w:hAnsiTheme="majorHAnsi" w:cstheme="majorHAnsi"/>
                <w:b/>
                <w:sz w:val="32"/>
                <w:szCs w:val="32"/>
                <w:lang w:val="en-NZ"/>
              </w:rPr>
              <w:t>SUMMARY STATEMENT</w:t>
            </w:r>
          </w:p>
        </w:tc>
      </w:tr>
      <w:tr w:rsidR="009D4DA4" w:rsidRPr="005A5735" w14:paraId="17D38BB7" w14:textId="77777777" w:rsidTr="00614740">
        <w:trPr>
          <w:trHeight w:val="454"/>
        </w:trPr>
        <w:tc>
          <w:tcPr>
            <w:tcW w:w="10637" w:type="dxa"/>
            <w:tcBorders>
              <w:top w:val="single" w:sz="4" w:space="0" w:color="BFBFBF" w:themeColor="background1" w:themeShade="BF"/>
              <w:bottom w:val="single" w:sz="4" w:space="0" w:color="BFBFBF" w:themeColor="background1" w:themeShade="BF"/>
            </w:tcBorders>
            <w:vAlign w:val="center"/>
          </w:tcPr>
          <w:p w14:paraId="502CEF4F" w14:textId="41E65B81" w:rsidR="00B85CB8" w:rsidRDefault="009D4DA4" w:rsidP="00614740">
            <w:pPr>
              <w:spacing w:before="120" w:after="120"/>
              <w:rPr>
                <w:rFonts w:asciiTheme="majorHAnsi" w:hAnsiTheme="majorHAnsi" w:cstheme="majorHAnsi"/>
                <w:sz w:val="22"/>
                <w:szCs w:val="22"/>
                <w:lang w:val="en-NZ"/>
              </w:rPr>
            </w:pPr>
            <w:r w:rsidRPr="005A5735">
              <w:rPr>
                <w:rFonts w:asciiTheme="majorHAnsi" w:hAnsiTheme="majorHAnsi" w:cstheme="majorHAnsi"/>
                <w:sz w:val="22"/>
                <w:szCs w:val="22"/>
                <w:lang w:val="en-NZ"/>
              </w:rPr>
              <w:t>In January 2020</w:t>
            </w:r>
            <w:r w:rsidR="00D32473">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 the World Health Organization (WHO) declared the outbreak of a new coronavirus disease, called Covid-19 or </w:t>
            </w:r>
            <w:r w:rsidRPr="005A5735">
              <w:rPr>
                <w:rFonts w:asciiTheme="majorHAnsi" w:hAnsiTheme="majorHAnsi" w:cstheme="majorHAnsi"/>
                <w:color w:val="000000"/>
                <w:sz w:val="22"/>
                <w:szCs w:val="22"/>
              </w:rPr>
              <w:t>SARS-CoV-2</w:t>
            </w:r>
            <w:r w:rsidRPr="005A5735">
              <w:rPr>
                <w:rFonts w:asciiTheme="majorHAnsi" w:hAnsiTheme="majorHAnsi" w:cstheme="majorHAnsi"/>
                <w:sz w:val="22"/>
                <w:szCs w:val="22"/>
                <w:lang w:val="en-NZ"/>
              </w:rPr>
              <w:t xml:space="preserve"> in Hubei Province, China</w:t>
            </w:r>
            <w:r w:rsidR="00D32473">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 to be a Public Health Emergency of International Concern. </w:t>
            </w:r>
            <w:r w:rsidR="00A54398">
              <w:rPr>
                <w:rFonts w:asciiTheme="majorHAnsi" w:hAnsiTheme="majorHAnsi" w:cstheme="majorHAnsi"/>
                <w:sz w:val="22"/>
                <w:szCs w:val="22"/>
                <w:lang w:val="en-NZ"/>
              </w:rPr>
              <w:t xml:space="preserve"> </w:t>
            </w:r>
            <w:r w:rsidR="00FD64B7">
              <w:rPr>
                <w:rFonts w:asciiTheme="majorHAnsi" w:hAnsiTheme="majorHAnsi" w:cstheme="majorHAnsi"/>
                <w:sz w:val="22"/>
                <w:szCs w:val="22"/>
                <w:lang w:val="en-NZ"/>
              </w:rPr>
              <w:t xml:space="preserve">On </w:t>
            </w:r>
            <w:r w:rsidR="00D32473">
              <w:rPr>
                <w:rFonts w:asciiTheme="majorHAnsi" w:hAnsiTheme="majorHAnsi" w:cstheme="majorHAnsi"/>
                <w:sz w:val="22"/>
                <w:szCs w:val="22"/>
                <w:lang w:val="en-NZ"/>
              </w:rPr>
              <w:t>12</w:t>
            </w:r>
            <w:r w:rsidR="00B632B8">
              <w:rPr>
                <w:rFonts w:asciiTheme="majorHAnsi" w:hAnsiTheme="majorHAnsi" w:cstheme="majorHAnsi"/>
                <w:sz w:val="22"/>
                <w:szCs w:val="22"/>
                <w:lang w:val="en-NZ"/>
              </w:rPr>
              <w:t xml:space="preserve"> </w:t>
            </w:r>
            <w:r w:rsidR="00FD64B7">
              <w:rPr>
                <w:rFonts w:asciiTheme="majorHAnsi" w:hAnsiTheme="majorHAnsi" w:cstheme="majorHAnsi"/>
                <w:sz w:val="22"/>
                <w:szCs w:val="22"/>
                <w:lang w:val="en-NZ"/>
              </w:rPr>
              <w:t>March</w:t>
            </w:r>
            <w:r w:rsidR="00D32473">
              <w:rPr>
                <w:rFonts w:asciiTheme="majorHAnsi" w:hAnsiTheme="majorHAnsi" w:cstheme="majorHAnsi"/>
                <w:sz w:val="22"/>
                <w:szCs w:val="22"/>
                <w:lang w:val="en-NZ"/>
              </w:rPr>
              <w:t>,</w:t>
            </w:r>
            <w:r w:rsidR="00FD64B7">
              <w:rPr>
                <w:rFonts w:asciiTheme="majorHAnsi" w:hAnsiTheme="majorHAnsi" w:cstheme="majorHAnsi"/>
                <w:sz w:val="22"/>
                <w:szCs w:val="22"/>
                <w:lang w:val="en-NZ"/>
              </w:rPr>
              <w:t xml:space="preserve"> they declared it a </w:t>
            </w:r>
            <w:r w:rsidR="00D32473">
              <w:rPr>
                <w:rFonts w:asciiTheme="majorHAnsi" w:hAnsiTheme="majorHAnsi" w:cstheme="majorHAnsi"/>
                <w:sz w:val="22"/>
                <w:szCs w:val="22"/>
                <w:lang w:val="en-NZ"/>
              </w:rPr>
              <w:t>G</w:t>
            </w:r>
            <w:r w:rsidR="00FD64B7">
              <w:rPr>
                <w:rFonts w:asciiTheme="majorHAnsi" w:hAnsiTheme="majorHAnsi" w:cstheme="majorHAnsi"/>
                <w:sz w:val="22"/>
                <w:szCs w:val="22"/>
                <w:lang w:val="en-NZ"/>
              </w:rPr>
              <w:t xml:space="preserve">lobal Pandemic.  </w:t>
            </w:r>
            <w:r w:rsidR="00A54398">
              <w:rPr>
                <w:rFonts w:asciiTheme="majorHAnsi" w:hAnsiTheme="majorHAnsi" w:cstheme="majorHAnsi"/>
                <w:sz w:val="22"/>
                <w:szCs w:val="22"/>
                <w:lang w:val="en-NZ"/>
              </w:rPr>
              <w:t>I</w:t>
            </w:r>
            <w:r w:rsidRPr="005A5735">
              <w:rPr>
                <w:rFonts w:asciiTheme="majorHAnsi" w:hAnsiTheme="majorHAnsi" w:cstheme="majorHAnsi"/>
                <w:sz w:val="22"/>
                <w:szCs w:val="22"/>
                <w:lang w:val="en-NZ"/>
              </w:rPr>
              <w:t>n response to this outbreak</w:t>
            </w:r>
            <w:r w:rsidR="00D32473">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 please </w:t>
            </w:r>
            <w:r w:rsidR="00A54398">
              <w:rPr>
                <w:rFonts w:asciiTheme="majorHAnsi" w:hAnsiTheme="majorHAnsi" w:cstheme="majorHAnsi"/>
                <w:sz w:val="22"/>
                <w:szCs w:val="22"/>
                <w:lang w:val="en-NZ"/>
              </w:rPr>
              <w:t xml:space="preserve">read this </w:t>
            </w:r>
            <w:r w:rsidR="008F708F">
              <w:rPr>
                <w:rFonts w:asciiTheme="majorHAnsi" w:hAnsiTheme="majorHAnsi" w:cstheme="majorHAnsi"/>
                <w:sz w:val="22"/>
                <w:szCs w:val="22"/>
                <w:lang w:val="en-NZ"/>
              </w:rPr>
              <w:t xml:space="preserve">Prevention &amp; </w:t>
            </w:r>
            <w:r w:rsidR="00FD64B7">
              <w:rPr>
                <w:rFonts w:asciiTheme="majorHAnsi" w:hAnsiTheme="majorHAnsi" w:cstheme="majorHAnsi"/>
                <w:sz w:val="22"/>
                <w:szCs w:val="22"/>
                <w:lang w:val="en-NZ"/>
              </w:rPr>
              <w:t>Response</w:t>
            </w:r>
            <w:r w:rsidR="008F708F">
              <w:rPr>
                <w:rFonts w:asciiTheme="majorHAnsi" w:hAnsiTheme="majorHAnsi" w:cstheme="majorHAnsi"/>
                <w:sz w:val="22"/>
                <w:szCs w:val="22"/>
                <w:lang w:val="en-NZ"/>
              </w:rPr>
              <w:t xml:space="preserve"> Policy</w:t>
            </w:r>
            <w:r w:rsidRPr="005A5735">
              <w:rPr>
                <w:rFonts w:asciiTheme="majorHAnsi" w:hAnsiTheme="majorHAnsi" w:cstheme="majorHAnsi"/>
                <w:sz w:val="22"/>
                <w:szCs w:val="22"/>
                <w:lang w:val="en-NZ"/>
              </w:rPr>
              <w:t xml:space="preserve"> to help minimise the impact of infection for our team</w:t>
            </w:r>
            <w:r w:rsidR="00AE3053">
              <w:rPr>
                <w:rFonts w:asciiTheme="majorHAnsi" w:hAnsiTheme="majorHAnsi" w:cstheme="majorHAnsi"/>
                <w:sz w:val="22"/>
                <w:szCs w:val="22"/>
                <w:lang w:val="en-NZ"/>
              </w:rPr>
              <w:t>, customers, suppliers</w:t>
            </w:r>
            <w:r w:rsidR="00A54398">
              <w:rPr>
                <w:rFonts w:asciiTheme="majorHAnsi" w:hAnsiTheme="majorHAnsi" w:cstheme="majorHAnsi"/>
                <w:sz w:val="22"/>
                <w:szCs w:val="22"/>
                <w:lang w:val="en-NZ"/>
              </w:rPr>
              <w:t xml:space="preserve"> and </w:t>
            </w:r>
            <w:r w:rsidR="00B632B8">
              <w:rPr>
                <w:rFonts w:asciiTheme="majorHAnsi" w:hAnsiTheme="majorHAnsi" w:cstheme="majorHAnsi"/>
                <w:sz w:val="22"/>
                <w:szCs w:val="22"/>
                <w:lang w:val="en-NZ"/>
              </w:rPr>
              <w:t xml:space="preserve">the </w:t>
            </w:r>
            <w:r w:rsidR="00A54398">
              <w:rPr>
                <w:rFonts w:asciiTheme="majorHAnsi" w:hAnsiTheme="majorHAnsi" w:cstheme="majorHAnsi"/>
                <w:sz w:val="22"/>
                <w:szCs w:val="22"/>
                <w:lang w:val="en-NZ"/>
              </w:rPr>
              <w:t>wider community</w:t>
            </w:r>
            <w:r w:rsidRPr="005A5735">
              <w:rPr>
                <w:rFonts w:asciiTheme="majorHAnsi" w:hAnsiTheme="majorHAnsi" w:cstheme="majorHAnsi"/>
                <w:sz w:val="22"/>
                <w:szCs w:val="22"/>
                <w:lang w:val="en-NZ"/>
              </w:rPr>
              <w:t xml:space="preserve">.  </w:t>
            </w:r>
          </w:p>
          <w:p w14:paraId="5FBAAEDF" w14:textId="5A1AC60E" w:rsidR="009D4DA4" w:rsidRPr="007857BB" w:rsidRDefault="009D4DA4" w:rsidP="00614740">
            <w:pPr>
              <w:spacing w:before="120" w:after="120"/>
              <w:rPr>
                <w:rFonts w:asciiTheme="majorHAnsi" w:hAnsiTheme="majorHAnsi" w:cstheme="majorHAnsi"/>
                <w:b/>
                <w:color w:val="C00000"/>
                <w:sz w:val="32"/>
                <w:szCs w:val="32"/>
                <w:lang w:val="en-NZ"/>
              </w:rPr>
            </w:pPr>
            <w:r w:rsidRPr="005A5735">
              <w:rPr>
                <w:rFonts w:asciiTheme="majorHAnsi" w:hAnsiTheme="majorHAnsi" w:cstheme="majorHAnsi"/>
                <w:b/>
                <w:bCs/>
                <w:sz w:val="22"/>
                <w:szCs w:val="22"/>
                <w:lang w:val="en-NZ"/>
              </w:rPr>
              <w:t>For up to date information on infection, death and recovery rates per country click here:</w:t>
            </w:r>
            <w:r w:rsidRPr="005A5735">
              <w:rPr>
                <w:rFonts w:asciiTheme="majorHAnsi" w:hAnsiTheme="majorHAnsi" w:cstheme="majorHAnsi"/>
                <w:sz w:val="22"/>
                <w:szCs w:val="22"/>
                <w:lang w:val="en-NZ"/>
              </w:rPr>
              <w:t xml:space="preserve"> </w:t>
            </w:r>
            <w:hyperlink r:id="rId8" w:history="1">
              <w:r w:rsidRPr="005A5735">
                <w:rPr>
                  <w:rStyle w:val="Hyperlink"/>
                  <w:rFonts w:asciiTheme="majorHAnsi" w:hAnsiTheme="majorHAnsi" w:cstheme="majorHAnsi"/>
                </w:rPr>
                <w:t>https://www.worldometers.info/coronavirus/</w:t>
              </w:r>
            </w:hyperlink>
          </w:p>
        </w:tc>
      </w:tr>
      <w:tr w:rsidR="009D4DA4" w:rsidRPr="005A5735" w14:paraId="19A853BF" w14:textId="77777777" w:rsidTr="00614740">
        <w:trPr>
          <w:trHeight w:val="3079"/>
        </w:trPr>
        <w:tc>
          <w:tcPr>
            <w:tcW w:w="10637" w:type="dxa"/>
            <w:tcBorders>
              <w:top w:val="single" w:sz="4" w:space="0" w:color="BFBFBF" w:themeColor="background1" w:themeShade="BF"/>
              <w:bottom w:val="single" w:sz="4" w:space="0" w:color="BFBFBF" w:themeColor="background1" w:themeShade="BF"/>
            </w:tcBorders>
            <w:vAlign w:val="center"/>
          </w:tcPr>
          <w:p w14:paraId="0F4A4978" w14:textId="21F78995" w:rsidR="00B85CB8" w:rsidRPr="00E76169" w:rsidRDefault="00B85CB8" w:rsidP="00614740">
            <w:pPr>
              <w:pStyle w:val="NormalWeb"/>
              <w:spacing w:before="120" w:beforeAutospacing="0" w:after="120" w:afterAutospacing="0"/>
              <w:rPr>
                <w:rFonts w:asciiTheme="majorHAnsi" w:hAnsiTheme="majorHAnsi" w:cstheme="majorHAnsi"/>
                <w:b/>
                <w:color w:val="0070C0"/>
                <w:sz w:val="32"/>
                <w:szCs w:val="32"/>
              </w:rPr>
            </w:pPr>
            <w:r w:rsidRPr="00E76169">
              <w:rPr>
                <w:rFonts w:asciiTheme="majorHAnsi" w:hAnsiTheme="majorHAnsi" w:cstheme="majorHAnsi"/>
                <w:b/>
                <w:color w:val="0070C0"/>
                <w:sz w:val="32"/>
                <w:szCs w:val="32"/>
              </w:rPr>
              <w:t>Symptoms of Covid-19</w:t>
            </w:r>
            <w:r w:rsidR="001B036F" w:rsidRPr="00E76169">
              <w:rPr>
                <w:rFonts w:asciiTheme="majorHAnsi" w:hAnsiTheme="majorHAnsi" w:cstheme="majorHAnsi"/>
                <w:b/>
                <w:color w:val="0070C0"/>
                <w:sz w:val="32"/>
                <w:szCs w:val="32"/>
              </w:rPr>
              <w:t>.</w:t>
            </w:r>
          </w:p>
          <w:p w14:paraId="79D05E3D" w14:textId="6E8C3CA8" w:rsidR="009D4DA4" w:rsidRPr="005A5735" w:rsidRDefault="009D4DA4" w:rsidP="00614740">
            <w:pPr>
              <w:pStyle w:val="NormalWeb"/>
              <w:spacing w:before="120" w:beforeAutospacing="0" w:after="120" w:afterAutospacing="0"/>
              <w:rPr>
                <w:rFonts w:asciiTheme="majorHAnsi" w:hAnsiTheme="majorHAnsi" w:cstheme="majorHAnsi"/>
                <w:sz w:val="22"/>
                <w:szCs w:val="22"/>
                <w:lang w:eastAsia="en-GB"/>
              </w:rPr>
            </w:pPr>
            <w:r w:rsidRPr="005A5735">
              <w:rPr>
                <w:rFonts w:asciiTheme="majorHAnsi" w:hAnsiTheme="majorHAnsi" w:cstheme="majorHAnsi"/>
                <w:sz w:val="22"/>
                <w:szCs w:val="22"/>
                <w:lang w:eastAsia="en-GB"/>
              </w:rPr>
              <w:t>The symptoms for C</w:t>
            </w:r>
            <w:r w:rsidR="005C2AE5" w:rsidRPr="005A5735">
              <w:rPr>
                <w:rFonts w:asciiTheme="majorHAnsi" w:hAnsiTheme="majorHAnsi" w:cstheme="majorHAnsi"/>
                <w:sz w:val="22"/>
                <w:szCs w:val="22"/>
                <w:lang w:eastAsia="en-GB"/>
              </w:rPr>
              <w:t>ovid</w:t>
            </w:r>
            <w:r w:rsidRPr="005A5735">
              <w:rPr>
                <w:rFonts w:asciiTheme="majorHAnsi" w:hAnsiTheme="majorHAnsi" w:cstheme="majorHAnsi"/>
                <w:sz w:val="22"/>
                <w:szCs w:val="22"/>
                <w:lang w:eastAsia="en-GB"/>
              </w:rPr>
              <w:t>-19 include:</w:t>
            </w:r>
          </w:p>
          <w:p w14:paraId="590491F1" w14:textId="0D427605" w:rsidR="009D4DA4" w:rsidRPr="00790E33" w:rsidRDefault="00B85CB8" w:rsidP="00614740">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9D4DA4">
              <w:rPr>
                <w:rFonts w:asciiTheme="majorHAnsi" w:hAnsiTheme="majorHAnsi" w:cstheme="majorHAnsi"/>
                <w:b/>
                <w:noProof/>
                <w:color w:val="C00000"/>
                <w:sz w:val="32"/>
                <w:szCs w:val="32"/>
                <w:lang w:eastAsia="en-GB"/>
              </w:rPr>
              <mc:AlternateContent>
                <mc:Choice Requires="wps">
                  <w:drawing>
                    <wp:anchor distT="45720" distB="45720" distL="114300" distR="114300" simplePos="0" relativeHeight="251666432" behindDoc="0" locked="0" layoutInCell="1" allowOverlap="1" wp14:anchorId="24FAF00B" wp14:editId="3A1EEE4A">
                      <wp:simplePos x="0" y="0"/>
                      <wp:positionH relativeFrom="column">
                        <wp:posOffset>2375535</wp:posOffset>
                      </wp:positionH>
                      <wp:positionV relativeFrom="paragraph">
                        <wp:posOffset>5080</wp:posOffset>
                      </wp:positionV>
                      <wp:extent cx="4228465" cy="158242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582420"/>
                              </a:xfrm>
                              <a:prstGeom prst="rect">
                                <a:avLst/>
                              </a:prstGeom>
                              <a:solidFill>
                                <a:srgbClr val="FFFFFF"/>
                              </a:solidFill>
                              <a:ln w="9525">
                                <a:noFill/>
                                <a:miter lim="800000"/>
                                <a:headEnd/>
                                <a:tailEnd/>
                              </a:ln>
                            </wps:spPr>
                            <wps:txbx>
                              <w:txbxContent>
                                <w:p w14:paraId="6E2379BB" w14:textId="77777777" w:rsidR="00A07CBC" w:rsidRDefault="00A07CBC" w:rsidP="009D4DA4">
                                  <w:pPr>
                                    <w:pStyle w:val="NormalWeb"/>
                                    <w:spacing w:before="0" w:beforeAutospacing="0" w:after="0" w:afterAutospacing="0"/>
                                    <w:rPr>
                                      <w:rFonts w:asciiTheme="majorHAnsi" w:hAnsiTheme="majorHAnsi" w:cstheme="majorHAnsi"/>
                                      <w:sz w:val="22"/>
                                      <w:szCs w:val="22"/>
                                      <w:lang w:eastAsia="en-GB"/>
                                    </w:rPr>
                                  </w:pPr>
                                  <w:r>
                                    <w:rPr>
                                      <w:rFonts w:asciiTheme="majorHAnsi" w:hAnsiTheme="majorHAnsi" w:cstheme="majorHAnsi"/>
                                      <w:sz w:val="22"/>
                                      <w:szCs w:val="22"/>
                                      <w:lang w:eastAsia="en-GB"/>
                                    </w:rPr>
                                    <w:t>Ma</w:t>
                                  </w:r>
                                  <w:r w:rsidRPr="00FF381B">
                                    <w:rPr>
                                      <w:rFonts w:asciiTheme="majorHAnsi" w:hAnsiTheme="majorHAnsi" w:cstheme="majorHAnsi"/>
                                      <w:sz w:val="22"/>
                                      <w:szCs w:val="22"/>
                                      <w:lang w:eastAsia="en-GB"/>
                                    </w:rPr>
                                    <w:t xml:space="preserve">ny </w:t>
                                  </w:r>
                                  <w:r>
                                    <w:rPr>
                                      <w:rFonts w:asciiTheme="majorHAnsi" w:hAnsiTheme="majorHAnsi" w:cstheme="majorHAnsi"/>
                                      <w:sz w:val="22"/>
                                      <w:szCs w:val="22"/>
                                      <w:lang w:eastAsia="en-GB"/>
                                    </w:rPr>
                                    <w:t xml:space="preserve">infected </w:t>
                                  </w:r>
                                  <w:r w:rsidRPr="00FF381B">
                                    <w:rPr>
                                      <w:rFonts w:asciiTheme="majorHAnsi" w:hAnsiTheme="majorHAnsi" w:cstheme="majorHAnsi"/>
                                      <w:sz w:val="22"/>
                                      <w:szCs w:val="22"/>
                                      <w:lang w:eastAsia="en-GB"/>
                                    </w:rPr>
                                    <w:t xml:space="preserve">people experience a relatively mild infection, ranging from cold and flu-like symptoms to feeling like they have the actual flu. </w:t>
                                  </w:r>
                                </w:p>
                                <w:p w14:paraId="6201EE9F" w14:textId="77777777" w:rsidR="00A07CBC" w:rsidRPr="009D4DA4" w:rsidRDefault="00A07CBC" w:rsidP="009D4DA4">
                                  <w:pPr>
                                    <w:pStyle w:val="NormalWeb"/>
                                    <w:spacing w:before="0" w:beforeAutospacing="0" w:after="0" w:afterAutospacing="0"/>
                                    <w:rPr>
                                      <w:rFonts w:asciiTheme="majorHAnsi" w:hAnsiTheme="majorHAnsi" w:cstheme="majorHAnsi"/>
                                      <w:sz w:val="16"/>
                                      <w:szCs w:val="16"/>
                                      <w:lang w:eastAsia="en-GB"/>
                                    </w:rPr>
                                  </w:pPr>
                                </w:p>
                                <w:p w14:paraId="7F2C34FB" w14:textId="717F05BE" w:rsidR="00A07CBC" w:rsidRDefault="00A07CBC" w:rsidP="009D4DA4">
                                  <w:pPr>
                                    <w:pStyle w:val="NormalWeb"/>
                                    <w:spacing w:before="0" w:beforeAutospacing="0" w:after="0" w:afterAutospacing="0"/>
                                    <w:rPr>
                                      <w:rFonts w:asciiTheme="majorHAnsi" w:hAnsiTheme="majorHAnsi" w:cstheme="majorHAnsi"/>
                                      <w:sz w:val="22"/>
                                      <w:szCs w:val="22"/>
                                      <w:lang w:eastAsia="en-GB"/>
                                    </w:rPr>
                                  </w:pPr>
                                  <w:r w:rsidRPr="00FF381B">
                                    <w:rPr>
                                      <w:rFonts w:asciiTheme="majorHAnsi" w:hAnsiTheme="majorHAnsi" w:cstheme="majorHAnsi"/>
                                      <w:sz w:val="22"/>
                                      <w:szCs w:val="22"/>
                                      <w:lang w:eastAsia="en-GB"/>
                                    </w:rPr>
                                    <w:t>Mild to moderate infections are taking about two weeks to recover from.</w:t>
                                  </w:r>
                                  <w:r w:rsidR="00D32473">
                                    <w:rPr>
                                      <w:rFonts w:asciiTheme="majorHAnsi" w:hAnsiTheme="majorHAnsi" w:cstheme="majorHAnsi"/>
                                      <w:sz w:val="22"/>
                                      <w:szCs w:val="22"/>
                                      <w:lang w:eastAsia="en-GB"/>
                                    </w:rPr>
                                    <w:t xml:space="preserve"> </w:t>
                                  </w:r>
                                  <w:r w:rsidRPr="00FF381B">
                                    <w:rPr>
                                      <w:rFonts w:asciiTheme="majorHAnsi" w:hAnsiTheme="majorHAnsi" w:cstheme="majorHAnsi"/>
                                      <w:sz w:val="22"/>
                                      <w:szCs w:val="22"/>
                                      <w:lang w:eastAsia="en-GB"/>
                                    </w:rPr>
                                    <w:t xml:space="preserve"> About 20% of </w:t>
                                  </w:r>
                                  <w:r>
                                    <w:rPr>
                                      <w:rFonts w:asciiTheme="majorHAnsi" w:hAnsiTheme="majorHAnsi" w:cstheme="majorHAnsi"/>
                                      <w:sz w:val="22"/>
                                      <w:szCs w:val="22"/>
                                      <w:lang w:eastAsia="en-GB"/>
                                    </w:rPr>
                                    <w:t xml:space="preserve">infected </w:t>
                                  </w:r>
                                  <w:r w:rsidRPr="00FF381B">
                                    <w:rPr>
                                      <w:rFonts w:asciiTheme="majorHAnsi" w:hAnsiTheme="majorHAnsi" w:cstheme="majorHAnsi"/>
                                      <w:sz w:val="22"/>
                                      <w:szCs w:val="22"/>
                                      <w:lang w:eastAsia="en-GB"/>
                                    </w:rPr>
                                    <w:t>people experienc</w:t>
                                  </w:r>
                                  <w:r>
                                    <w:rPr>
                                      <w:rFonts w:asciiTheme="majorHAnsi" w:hAnsiTheme="majorHAnsi" w:cstheme="majorHAnsi"/>
                                      <w:sz w:val="22"/>
                                      <w:szCs w:val="22"/>
                                      <w:lang w:eastAsia="en-GB"/>
                                    </w:rPr>
                                    <w:t xml:space="preserve">e </w:t>
                                  </w:r>
                                  <w:r w:rsidRPr="00FF381B">
                                    <w:rPr>
                                      <w:rFonts w:asciiTheme="majorHAnsi" w:hAnsiTheme="majorHAnsi" w:cstheme="majorHAnsi"/>
                                      <w:sz w:val="22"/>
                                      <w:szCs w:val="22"/>
                                      <w:lang w:eastAsia="en-GB"/>
                                    </w:rPr>
                                    <w:t>a much more serious infection</w:t>
                                  </w:r>
                                  <w:r w:rsidR="00D32473">
                                    <w:rPr>
                                      <w:rFonts w:asciiTheme="majorHAnsi" w:hAnsiTheme="majorHAnsi" w:cstheme="majorHAnsi"/>
                                      <w:sz w:val="22"/>
                                      <w:szCs w:val="22"/>
                                      <w:lang w:eastAsia="en-GB"/>
                                    </w:rPr>
                                    <w:t>,</w:t>
                                  </w:r>
                                  <w:r w:rsidRPr="00FF381B">
                                    <w:rPr>
                                      <w:rFonts w:asciiTheme="majorHAnsi" w:hAnsiTheme="majorHAnsi" w:cstheme="majorHAnsi"/>
                                      <w:sz w:val="22"/>
                                      <w:szCs w:val="22"/>
                                      <w:lang w:eastAsia="en-GB"/>
                                    </w:rPr>
                                    <w:t xml:space="preserve"> requiring hospitalisation for several weeks. </w:t>
                                  </w:r>
                                  <w:r>
                                    <w:rPr>
                                      <w:rFonts w:asciiTheme="majorHAnsi" w:hAnsiTheme="majorHAnsi" w:cstheme="majorHAnsi"/>
                                      <w:sz w:val="22"/>
                                      <w:szCs w:val="22"/>
                                      <w:lang w:eastAsia="en-GB"/>
                                    </w:rPr>
                                    <w:t xml:space="preserve"> </w:t>
                                  </w:r>
                                </w:p>
                                <w:p w14:paraId="5DF97E9D" w14:textId="77777777" w:rsidR="00A07CBC" w:rsidRPr="009D4DA4" w:rsidRDefault="00A07CBC" w:rsidP="009D4DA4">
                                  <w:pPr>
                                    <w:pStyle w:val="NormalWeb"/>
                                    <w:spacing w:before="0" w:beforeAutospacing="0" w:after="0" w:afterAutospacing="0"/>
                                    <w:rPr>
                                      <w:rFonts w:asciiTheme="majorHAnsi" w:hAnsiTheme="majorHAnsi" w:cstheme="majorHAnsi"/>
                                      <w:sz w:val="16"/>
                                      <w:szCs w:val="16"/>
                                      <w:lang w:eastAsia="en-GB"/>
                                    </w:rPr>
                                  </w:pPr>
                                </w:p>
                                <w:p w14:paraId="477B2992" w14:textId="77777777" w:rsidR="00A07CBC" w:rsidRPr="00FF381B" w:rsidRDefault="00A07CBC" w:rsidP="009D4DA4">
                                  <w:pPr>
                                    <w:pStyle w:val="NormalWeb"/>
                                    <w:spacing w:before="0" w:beforeAutospacing="0" w:after="0" w:afterAutospacing="0"/>
                                    <w:rPr>
                                      <w:rFonts w:asciiTheme="majorHAnsi" w:hAnsiTheme="majorHAnsi" w:cstheme="majorHAnsi"/>
                                      <w:sz w:val="22"/>
                                      <w:szCs w:val="22"/>
                                      <w:lang w:eastAsia="en-GB"/>
                                    </w:rPr>
                                  </w:pPr>
                                  <w:r>
                                    <w:rPr>
                                      <w:rFonts w:asciiTheme="majorHAnsi" w:hAnsiTheme="majorHAnsi" w:cstheme="majorHAnsi"/>
                                      <w:sz w:val="22"/>
                                      <w:szCs w:val="22"/>
                                      <w:lang w:eastAsia="en-GB"/>
                                    </w:rPr>
                                    <w:t>Current data suggests</w:t>
                                  </w:r>
                                  <w:r w:rsidRPr="00FF381B">
                                    <w:rPr>
                                      <w:rFonts w:asciiTheme="majorHAnsi" w:hAnsiTheme="majorHAnsi" w:cstheme="majorHAnsi"/>
                                      <w:sz w:val="22"/>
                                      <w:szCs w:val="22"/>
                                      <w:lang w:eastAsia="en-GB"/>
                                    </w:rPr>
                                    <w:t xml:space="preserve"> the</w:t>
                                  </w:r>
                                  <w:r>
                                    <w:rPr>
                                      <w:rFonts w:asciiTheme="majorHAnsi" w:hAnsiTheme="majorHAnsi" w:cstheme="majorHAnsi"/>
                                      <w:sz w:val="22"/>
                                      <w:szCs w:val="22"/>
                                      <w:lang w:eastAsia="en-GB"/>
                                    </w:rPr>
                                    <w:t xml:space="preserve"> </w:t>
                                  </w:r>
                                  <w:r w:rsidRPr="00FF381B">
                                    <w:rPr>
                                      <w:rFonts w:asciiTheme="majorHAnsi" w:hAnsiTheme="majorHAnsi" w:cstheme="majorHAnsi"/>
                                      <w:sz w:val="22"/>
                                      <w:szCs w:val="22"/>
                                      <w:lang w:eastAsia="en-GB"/>
                                    </w:rPr>
                                    <w:t>fatality rate rises as you get older and is higher in those with underlying health conditions. </w:t>
                                  </w:r>
                                </w:p>
                                <w:p w14:paraId="5AF6AC64" w14:textId="77777777" w:rsidR="00A07CBC" w:rsidRDefault="00A07CBC" w:rsidP="009D4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4FAF00B" id="_x0000_t202" coordsize="21600,21600" o:spt="202" path="m,l,21600r21600,l21600,xe">
                      <v:stroke joinstyle="miter"/>
                      <v:path gradientshapeok="t" o:connecttype="rect"/>
                    </v:shapetype>
                    <v:shape id="Text Box 2" o:spid="_x0000_s1026" type="#_x0000_t202" style="position:absolute;left:0;text-align:left;margin-left:187.05pt;margin-top:.4pt;width:332.95pt;height:12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" stroked="f">
                      <v:textbox>
                        <w:txbxContent>
                          <w:p w14:paraId="6E2379BB" w14:textId="77777777" w:rsidR="00A07CBC" w:rsidRDefault="00A07CBC" w:rsidP="009D4DA4">
                            <w:pPr>
                              <w:pStyle w:val="NormalWeb"/>
                              <w:spacing w:before="0" w:beforeAutospacing="0" w:after="0" w:afterAutospacing="0"/>
                              <w:rPr>
                                <w:rFonts w:asciiTheme="majorHAnsi" w:hAnsiTheme="majorHAnsi" w:cstheme="majorHAnsi"/>
                                <w:sz w:val="22"/>
                                <w:szCs w:val="22"/>
                                <w:lang w:eastAsia="en-GB"/>
                              </w:rPr>
                            </w:pPr>
                            <w:r>
                              <w:rPr>
                                <w:rFonts w:asciiTheme="majorHAnsi" w:hAnsiTheme="majorHAnsi" w:cstheme="majorHAnsi"/>
                                <w:sz w:val="22"/>
                                <w:szCs w:val="22"/>
                                <w:lang w:eastAsia="en-GB"/>
                              </w:rPr>
                              <w:t>Ma</w:t>
                            </w:r>
                            <w:r w:rsidRPr="00FF381B">
                              <w:rPr>
                                <w:rFonts w:asciiTheme="majorHAnsi" w:hAnsiTheme="majorHAnsi" w:cstheme="majorHAnsi"/>
                                <w:sz w:val="22"/>
                                <w:szCs w:val="22"/>
                                <w:lang w:eastAsia="en-GB"/>
                              </w:rPr>
                              <w:t xml:space="preserve">ny </w:t>
                            </w:r>
                            <w:r>
                              <w:rPr>
                                <w:rFonts w:asciiTheme="majorHAnsi" w:hAnsiTheme="majorHAnsi" w:cstheme="majorHAnsi"/>
                                <w:sz w:val="22"/>
                                <w:szCs w:val="22"/>
                                <w:lang w:eastAsia="en-GB"/>
                              </w:rPr>
                              <w:t xml:space="preserve">infected </w:t>
                            </w:r>
                            <w:r w:rsidRPr="00FF381B">
                              <w:rPr>
                                <w:rFonts w:asciiTheme="majorHAnsi" w:hAnsiTheme="majorHAnsi" w:cstheme="majorHAnsi"/>
                                <w:sz w:val="22"/>
                                <w:szCs w:val="22"/>
                                <w:lang w:eastAsia="en-GB"/>
                              </w:rPr>
                              <w:t xml:space="preserve">people experience a relatively mild infection, ranging from cold and flu-like symptoms to feeling like they have the actual flu. </w:t>
                            </w:r>
                          </w:p>
                          <w:p w14:paraId="6201EE9F" w14:textId="77777777" w:rsidR="00A07CBC" w:rsidRPr="009D4DA4" w:rsidRDefault="00A07CBC" w:rsidP="009D4DA4">
                            <w:pPr>
                              <w:pStyle w:val="NormalWeb"/>
                              <w:spacing w:before="0" w:beforeAutospacing="0" w:after="0" w:afterAutospacing="0"/>
                              <w:rPr>
                                <w:rFonts w:asciiTheme="majorHAnsi" w:hAnsiTheme="majorHAnsi" w:cstheme="majorHAnsi"/>
                                <w:sz w:val="16"/>
                                <w:szCs w:val="16"/>
                                <w:lang w:eastAsia="en-GB"/>
                              </w:rPr>
                            </w:pPr>
                          </w:p>
                          <w:p w14:paraId="7F2C34FB" w14:textId="717F05BE" w:rsidR="00A07CBC" w:rsidRDefault="00A07CBC" w:rsidP="009D4DA4">
                            <w:pPr>
                              <w:pStyle w:val="NormalWeb"/>
                              <w:spacing w:before="0" w:beforeAutospacing="0" w:after="0" w:afterAutospacing="0"/>
                              <w:rPr>
                                <w:rFonts w:asciiTheme="majorHAnsi" w:hAnsiTheme="majorHAnsi" w:cstheme="majorHAnsi"/>
                                <w:sz w:val="22"/>
                                <w:szCs w:val="22"/>
                                <w:lang w:eastAsia="en-GB"/>
                              </w:rPr>
                            </w:pPr>
                            <w:r w:rsidRPr="00FF381B">
                              <w:rPr>
                                <w:rFonts w:asciiTheme="majorHAnsi" w:hAnsiTheme="majorHAnsi" w:cstheme="majorHAnsi"/>
                                <w:sz w:val="22"/>
                                <w:szCs w:val="22"/>
                                <w:lang w:eastAsia="en-GB"/>
                              </w:rPr>
                              <w:t>Mild to moderate infections are taking about two weeks to recover from.</w:t>
                            </w:r>
                            <w:r w:rsidR="00D32473">
                              <w:rPr>
                                <w:rFonts w:asciiTheme="majorHAnsi" w:hAnsiTheme="majorHAnsi" w:cstheme="majorHAnsi"/>
                                <w:sz w:val="22"/>
                                <w:szCs w:val="22"/>
                                <w:lang w:eastAsia="en-GB"/>
                              </w:rPr>
                              <w:t xml:space="preserve"> </w:t>
                            </w:r>
                            <w:r w:rsidRPr="00FF381B">
                              <w:rPr>
                                <w:rFonts w:asciiTheme="majorHAnsi" w:hAnsiTheme="majorHAnsi" w:cstheme="majorHAnsi"/>
                                <w:sz w:val="22"/>
                                <w:szCs w:val="22"/>
                                <w:lang w:eastAsia="en-GB"/>
                              </w:rPr>
                              <w:t xml:space="preserve"> About 20% of </w:t>
                            </w:r>
                            <w:r>
                              <w:rPr>
                                <w:rFonts w:asciiTheme="majorHAnsi" w:hAnsiTheme="majorHAnsi" w:cstheme="majorHAnsi"/>
                                <w:sz w:val="22"/>
                                <w:szCs w:val="22"/>
                                <w:lang w:eastAsia="en-GB"/>
                              </w:rPr>
                              <w:t xml:space="preserve">infected </w:t>
                            </w:r>
                            <w:r w:rsidRPr="00FF381B">
                              <w:rPr>
                                <w:rFonts w:asciiTheme="majorHAnsi" w:hAnsiTheme="majorHAnsi" w:cstheme="majorHAnsi"/>
                                <w:sz w:val="22"/>
                                <w:szCs w:val="22"/>
                                <w:lang w:eastAsia="en-GB"/>
                              </w:rPr>
                              <w:t>people experienc</w:t>
                            </w:r>
                            <w:r>
                              <w:rPr>
                                <w:rFonts w:asciiTheme="majorHAnsi" w:hAnsiTheme="majorHAnsi" w:cstheme="majorHAnsi"/>
                                <w:sz w:val="22"/>
                                <w:szCs w:val="22"/>
                                <w:lang w:eastAsia="en-GB"/>
                              </w:rPr>
                              <w:t xml:space="preserve">e </w:t>
                            </w:r>
                            <w:r w:rsidRPr="00FF381B">
                              <w:rPr>
                                <w:rFonts w:asciiTheme="majorHAnsi" w:hAnsiTheme="majorHAnsi" w:cstheme="majorHAnsi"/>
                                <w:sz w:val="22"/>
                                <w:szCs w:val="22"/>
                                <w:lang w:eastAsia="en-GB"/>
                              </w:rPr>
                              <w:t>a much more serious infection</w:t>
                            </w:r>
                            <w:r w:rsidR="00D32473">
                              <w:rPr>
                                <w:rFonts w:asciiTheme="majorHAnsi" w:hAnsiTheme="majorHAnsi" w:cstheme="majorHAnsi"/>
                                <w:sz w:val="22"/>
                                <w:szCs w:val="22"/>
                                <w:lang w:eastAsia="en-GB"/>
                              </w:rPr>
                              <w:t>,</w:t>
                            </w:r>
                            <w:r w:rsidRPr="00FF381B">
                              <w:rPr>
                                <w:rFonts w:asciiTheme="majorHAnsi" w:hAnsiTheme="majorHAnsi" w:cstheme="majorHAnsi"/>
                                <w:sz w:val="22"/>
                                <w:szCs w:val="22"/>
                                <w:lang w:eastAsia="en-GB"/>
                              </w:rPr>
                              <w:t xml:space="preserve"> requiring hospitalisation for several weeks. </w:t>
                            </w:r>
                            <w:r>
                              <w:rPr>
                                <w:rFonts w:asciiTheme="majorHAnsi" w:hAnsiTheme="majorHAnsi" w:cstheme="majorHAnsi"/>
                                <w:sz w:val="22"/>
                                <w:szCs w:val="22"/>
                                <w:lang w:eastAsia="en-GB"/>
                              </w:rPr>
                              <w:t xml:space="preserve"> </w:t>
                            </w:r>
                          </w:p>
                          <w:p w14:paraId="5DF97E9D" w14:textId="77777777" w:rsidR="00A07CBC" w:rsidRPr="009D4DA4" w:rsidRDefault="00A07CBC" w:rsidP="009D4DA4">
                            <w:pPr>
                              <w:pStyle w:val="NormalWeb"/>
                              <w:spacing w:before="0" w:beforeAutospacing="0" w:after="0" w:afterAutospacing="0"/>
                              <w:rPr>
                                <w:rFonts w:asciiTheme="majorHAnsi" w:hAnsiTheme="majorHAnsi" w:cstheme="majorHAnsi"/>
                                <w:sz w:val="16"/>
                                <w:szCs w:val="16"/>
                                <w:lang w:eastAsia="en-GB"/>
                              </w:rPr>
                            </w:pPr>
                          </w:p>
                          <w:p w14:paraId="477B2992" w14:textId="77777777" w:rsidR="00A07CBC" w:rsidRPr="00FF381B" w:rsidRDefault="00A07CBC" w:rsidP="009D4DA4">
                            <w:pPr>
                              <w:pStyle w:val="NormalWeb"/>
                              <w:spacing w:before="0" w:beforeAutospacing="0" w:after="0" w:afterAutospacing="0"/>
                              <w:rPr>
                                <w:rFonts w:asciiTheme="majorHAnsi" w:hAnsiTheme="majorHAnsi" w:cstheme="majorHAnsi"/>
                                <w:sz w:val="22"/>
                                <w:szCs w:val="22"/>
                                <w:lang w:eastAsia="en-GB"/>
                              </w:rPr>
                            </w:pPr>
                            <w:r>
                              <w:rPr>
                                <w:rFonts w:asciiTheme="majorHAnsi" w:hAnsiTheme="majorHAnsi" w:cstheme="majorHAnsi"/>
                                <w:sz w:val="22"/>
                                <w:szCs w:val="22"/>
                                <w:lang w:eastAsia="en-GB"/>
                              </w:rPr>
                              <w:t>Current data suggests</w:t>
                            </w:r>
                            <w:r w:rsidRPr="00FF381B">
                              <w:rPr>
                                <w:rFonts w:asciiTheme="majorHAnsi" w:hAnsiTheme="majorHAnsi" w:cstheme="majorHAnsi"/>
                                <w:sz w:val="22"/>
                                <w:szCs w:val="22"/>
                                <w:lang w:eastAsia="en-GB"/>
                              </w:rPr>
                              <w:t xml:space="preserve"> the</w:t>
                            </w:r>
                            <w:r>
                              <w:rPr>
                                <w:rFonts w:asciiTheme="majorHAnsi" w:hAnsiTheme="majorHAnsi" w:cstheme="majorHAnsi"/>
                                <w:sz w:val="22"/>
                                <w:szCs w:val="22"/>
                                <w:lang w:eastAsia="en-GB"/>
                              </w:rPr>
                              <w:t xml:space="preserve"> </w:t>
                            </w:r>
                            <w:r w:rsidRPr="00FF381B">
                              <w:rPr>
                                <w:rFonts w:asciiTheme="majorHAnsi" w:hAnsiTheme="majorHAnsi" w:cstheme="majorHAnsi"/>
                                <w:sz w:val="22"/>
                                <w:szCs w:val="22"/>
                                <w:lang w:eastAsia="en-GB"/>
                              </w:rPr>
                              <w:t>fatality rate rises as you get older and is higher in those with underlying health conditions. </w:t>
                            </w:r>
                          </w:p>
                          <w:p w14:paraId="5AF6AC64" w14:textId="77777777" w:rsidR="00A07CBC" w:rsidRDefault="00A07CBC" w:rsidP="009D4DA4"/>
                        </w:txbxContent>
                      </v:textbox>
                    </v:shape>
                  </w:pict>
                </mc:Fallback>
              </mc:AlternateContent>
            </w:r>
            <w:r w:rsidR="009D4DA4" w:rsidRPr="00790E33">
              <w:rPr>
                <w:rFonts w:asciiTheme="majorHAnsi" w:hAnsiTheme="majorHAnsi" w:cstheme="majorHAnsi"/>
                <w:sz w:val="22"/>
                <w:szCs w:val="22"/>
                <w:lang w:eastAsia="en-GB"/>
              </w:rPr>
              <w:t>Coughing</w:t>
            </w:r>
            <w:r w:rsidR="00790E33" w:rsidRPr="00790E33">
              <w:rPr>
                <w:rFonts w:asciiTheme="majorHAnsi" w:hAnsiTheme="majorHAnsi" w:cstheme="majorHAnsi"/>
                <w:sz w:val="22"/>
                <w:szCs w:val="22"/>
                <w:lang w:eastAsia="en-GB"/>
              </w:rPr>
              <w:t xml:space="preserve"> / </w:t>
            </w:r>
            <w:r w:rsidR="00D32473">
              <w:rPr>
                <w:rFonts w:asciiTheme="majorHAnsi" w:hAnsiTheme="majorHAnsi" w:cstheme="majorHAnsi"/>
                <w:sz w:val="22"/>
                <w:szCs w:val="22"/>
                <w:lang w:eastAsia="en-GB"/>
              </w:rPr>
              <w:t>s</w:t>
            </w:r>
            <w:r w:rsidR="009D4DA4" w:rsidRPr="00790E33">
              <w:rPr>
                <w:rFonts w:asciiTheme="majorHAnsi" w:hAnsiTheme="majorHAnsi" w:cstheme="majorHAnsi"/>
                <w:sz w:val="22"/>
                <w:szCs w:val="22"/>
                <w:lang w:eastAsia="en-GB"/>
              </w:rPr>
              <w:t>hortness of breath</w:t>
            </w:r>
          </w:p>
          <w:p w14:paraId="1F5FB9E6" w14:textId="1053FE72" w:rsidR="009D4DA4" w:rsidRPr="005A5735" w:rsidRDefault="009D4DA4" w:rsidP="00614740">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Fever (</w:t>
            </w:r>
            <w:r w:rsidR="001B036F">
              <w:rPr>
                <w:rFonts w:asciiTheme="majorHAnsi" w:hAnsiTheme="majorHAnsi" w:cstheme="majorHAnsi"/>
                <w:sz w:val="22"/>
                <w:szCs w:val="22"/>
                <w:lang w:eastAsia="en-GB"/>
              </w:rPr>
              <w:t>≥</w:t>
            </w:r>
            <w:r w:rsidRPr="005A5735">
              <w:rPr>
                <w:rFonts w:asciiTheme="majorHAnsi" w:hAnsiTheme="majorHAnsi" w:cstheme="majorHAnsi"/>
                <w:sz w:val="22"/>
                <w:szCs w:val="22"/>
                <w:lang w:eastAsia="en-GB"/>
              </w:rPr>
              <w:t xml:space="preserve"> 3</w:t>
            </w:r>
            <w:r w:rsidR="00CB7CE4">
              <w:rPr>
                <w:rFonts w:asciiTheme="majorHAnsi" w:hAnsiTheme="majorHAnsi" w:cstheme="majorHAnsi"/>
                <w:sz w:val="22"/>
                <w:szCs w:val="22"/>
                <w:lang w:eastAsia="en-GB"/>
              </w:rPr>
              <w:t>8°C</w:t>
            </w:r>
            <w:r w:rsidRPr="005A5735">
              <w:rPr>
                <w:rFonts w:asciiTheme="majorHAnsi" w:hAnsiTheme="majorHAnsi" w:cstheme="majorHAnsi"/>
                <w:sz w:val="22"/>
                <w:szCs w:val="22"/>
                <w:lang w:eastAsia="en-GB"/>
              </w:rPr>
              <w:t>)</w:t>
            </w:r>
          </w:p>
          <w:p w14:paraId="366B5CE2" w14:textId="77777777" w:rsidR="009D4DA4" w:rsidRPr="005A5735" w:rsidRDefault="009D4DA4" w:rsidP="00614740">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Tiredness</w:t>
            </w:r>
          </w:p>
          <w:p w14:paraId="4FD72A02" w14:textId="77777777" w:rsidR="009D4DA4" w:rsidRPr="005A5735" w:rsidRDefault="009D4DA4" w:rsidP="00614740">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Body aches</w:t>
            </w:r>
          </w:p>
          <w:p w14:paraId="09978AB1" w14:textId="77777777" w:rsidR="00790E33" w:rsidRDefault="00790E33" w:rsidP="00614740">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Pr>
                <w:rFonts w:asciiTheme="majorHAnsi" w:hAnsiTheme="majorHAnsi" w:cstheme="majorHAnsi"/>
                <w:sz w:val="22"/>
                <w:szCs w:val="22"/>
                <w:lang w:eastAsia="en-GB"/>
              </w:rPr>
              <w:t>Runny nose</w:t>
            </w:r>
          </w:p>
          <w:p w14:paraId="0C737BC0" w14:textId="7671DF7C" w:rsidR="009D4DA4" w:rsidRPr="005A5735" w:rsidRDefault="009D4DA4" w:rsidP="00614740">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Sore throat</w:t>
            </w:r>
          </w:p>
          <w:p w14:paraId="455F333D" w14:textId="77777777" w:rsidR="009D4DA4" w:rsidRDefault="009D4DA4" w:rsidP="00614740">
            <w:pPr>
              <w:pStyle w:val="ListParagraph"/>
              <w:numPr>
                <w:ilvl w:val="0"/>
                <w:numId w:val="4"/>
              </w:numPr>
              <w:shd w:val="clear" w:color="auto" w:fill="FFFFFF"/>
              <w:spacing w:before="100" w:beforeAutospacing="1" w:after="100" w:afterAutospacing="1"/>
              <w:ind w:left="457"/>
              <w:rPr>
                <w:rFonts w:asciiTheme="majorHAnsi" w:hAnsiTheme="majorHAnsi" w:cstheme="majorHAnsi"/>
                <w:sz w:val="22"/>
                <w:szCs w:val="22"/>
                <w:lang w:val="en-NZ"/>
              </w:rPr>
            </w:pPr>
            <w:r w:rsidRPr="005A5735">
              <w:rPr>
                <w:rFonts w:asciiTheme="majorHAnsi" w:hAnsiTheme="majorHAnsi" w:cstheme="majorHAnsi"/>
                <w:sz w:val="22"/>
                <w:szCs w:val="22"/>
                <w:lang w:val="en-NZ"/>
              </w:rPr>
              <w:t>Looking obviously unwell</w:t>
            </w:r>
          </w:p>
          <w:p w14:paraId="2CEE4EDB" w14:textId="77777777" w:rsidR="00B85CB8" w:rsidRDefault="009D4DA4" w:rsidP="00614740">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Feeling confused / disorientated</w:t>
            </w:r>
          </w:p>
          <w:p w14:paraId="30933015" w14:textId="3C41372B" w:rsidR="009D4DA4" w:rsidRPr="00B85CB8" w:rsidRDefault="009D4DA4" w:rsidP="00614740">
            <w:pPr>
              <w:pStyle w:val="NormalWeb"/>
              <w:numPr>
                <w:ilvl w:val="0"/>
                <w:numId w:val="4"/>
              </w:numPr>
              <w:spacing w:before="0" w:beforeAutospacing="0" w:after="120" w:afterAutospacing="0"/>
              <w:ind w:left="453" w:hanging="357"/>
              <w:rPr>
                <w:rFonts w:asciiTheme="majorHAnsi" w:hAnsiTheme="majorHAnsi" w:cstheme="majorHAnsi"/>
                <w:sz w:val="22"/>
                <w:szCs w:val="22"/>
                <w:lang w:eastAsia="en-GB"/>
              </w:rPr>
            </w:pPr>
            <w:r w:rsidRPr="00B85CB8">
              <w:rPr>
                <w:rFonts w:asciiTheme="majorHAnsi" w:hAnsiTheme="majorHAnsi" w:cstheme="majorHAnsi"/>
                <w:sz w:val="22"/>
                <w:szCs w:val="22"/>
                <w:lang w:eastAsia="en-GB"/>
              </w:rPr>
              <w:t>Diarrhoea</w:t>
            </w:r>
          </w:p>
        </w:tc>
      </w:tr>
      <w:tr w:rsidR="00185D63" w:rsidRPr="005A5735" w14:paraId="3769D542" w14:textId="77777777" w:rsidTr="00614740">
        <w:trPr>
          <w:trHeight w:val="454"/>
        </w:trPr>
        <w:tc>
          <w:tcPr>
            <w:tcW w:w="10637" w:type="dxa"/>
            <w:tcBorders>
              <w:top w:val="single" w:sz="4" w:space="0" w:color="BFBFBF" w:themeColor="background1" w:themeShade="BF"/>
              <w:bottom w:val="single" w:sz="4" w:space="0" w:color="BFBFBF" w:themeColor="background1" w:themeShade="BF"/>
            </w:tcBorders>
            <w:vAlign w:val="center"/>
          </w:tcPr>
          <w:p w14:paraId="7DB35D5B" w14:textId="61FC2A81" w:rsidR="009D4DA4" w:rsidRPr="00E76169" w:rsidRDefault="009D4DA4" w:rsidP="00614740">
            <w:pPr>
              <w:pStyle w:val="NormalWeb"/>
              <w:spacing w:before="120" w:beforeAutospacing="0" w:after="120" w:afterAutospacing="0"/>
              <w:rPr>
                <w:rFonts w:asciiTheme="majorHAnsi" w:hAnsiTheme="majorHAnsi" w:cstheme="majorHAnsi"/>
                <w:b/>
                <w:color w:val="0070C0"/>
                <w:sz w:val="32"/>
                <w:szCs w:val="32"/>
              </w:rPr>
            </w:pPr>
            <w:r w:rsidRPr="00E76169">
              <w:rPr>
                <w:rFonts w:asciiTheme="majorHAnsi" w:hAnsiTheme="majorHAnsi" w:cstheme="majorHAnsi"/>
                <w:b/>
                <w:color w:val="0070C0"/>
                <w:sz w:val="32"/>
                <w:szCs w:val="32"/>
              </w:rPr>
              <w:t xml:space="preserve">How Covid-19 </w:t>
            </w:r>
            <w:r w:rsidR="001B036F" w:rsidRPr="00E76169">
              <w:rPr>
                <w:rFonts w:asciiTheme="majorHAnsi" w:hAnsiTheme="majorHAnsi" w:cstheme="majorHAnsi"/>
                <w:b/>
                <w:color w:val="0070C0"/>
                <w:sz w:val="32"/>
                <w:szCs w:val="32"/>
              </w:rPr>
              <w:t>s</w:t>
            </w:r>
            <w:r w:rsidRPr="00E76169">
              <w:rPr>
                <w:rFonts w:asciiTheme="majorHAnsi" w:hAnsiTheme="majorHAnsi" w:cstheme="majorHAnsi"/>
                <w:b/>
                <w:color w:val="0070C0"/>
                <w:sz w:val="32"/>
                <w:szCs w:val="32"/>
              </w:rPr>
              <w:t>preads</w:t>
            </w:r>
            <w:r w:rsidR="001B036F" w:rsidRPr="00E76169">
              <w:rPr>
                <w:rFonts w:asciiTheme="majorHAnsi" w:hAnsiTheme="majorHAnsi" w:cstheme="majorHAnsi"/>
                <w:b/>
                <w:color w:val="0070C0"/>
                <w:sz w:val="32"/>
                <w:szCs w:val="32"/>
              </w:rPr>
              <w:t>.</w:t>
            </w:r>
          </w:p>
          <w:p w14:paraId="4F9C9A2E" w14:textId="45D3BDF6" w:rsidR="00644F97" w:rsidRPr="005A5735" w:rsidRDefault="009D4DA4" w:rsidP="00614740">
            <w:pPr>
              <w:spacing w:after="120"/>
              <w:rPr>
                <w:rFonts w:asciiTheme="majorHAnsi" w:hAnsiTheme="majorHAnsi" w:cstheme="majorHAnsi"/>
                <w:sz w:val="22"/>
                <w:szCs w:val="22"/>
                <w:lang w:val="en-NZ"/>
              </w:rPr>
            </w:pPr>
            <w:r w:rsidRPr="005A5735">
              <w:rPr>
                <w:rFonts w:asciiTheme="majorHAnsi" w:hAnsiTheme="majorHAnsi" w:cstheme="majorHAnsi"/>
                <w:sz w:val="22"/>
                <w:szCs w:val="22"/>
                <w:lang w:val="en-NZ"/>
              </w:rPr>
              <w:t>C</w:t>
            </w:r>
            <w:r w:rsidR="00CB7CE4" w:rsidRPr="005A5735">
              <w:rPr>
                <w:rFonts w:asciiTheme="majorHAnsi" w:hAnsiTheme="majorHAnsi" w:cstheme="majorHAnsi"/>
                <w:sz w:val="22"/>
                <w:szCs w:val="22"/>
                <w:lang w:val="en-NZ"/>
              </w:rPr>
              <w:t>ovid</w:t>
            </w:r>
            <w:r w:rsidRPr="005A5735">
              <w:rPr>
                <w:rFonts w:asciiTheme="majorHAnsi" w:hAnsiTheme="majorHAnsi" w:cstheme="majorHAnsi"/>
                <w:sz w:val="22"/>
                <w:szCs w:val="22"/>
                <w:lang w:val="en-NZ"/>
              </w:rPr>
              <w:t xml:space="preserve">-19 spreads in a similar way to </w:t>
            </w:r>
            <w:r w:rsidR="00B632B8">
              <w:rPr>
                <w:rFonts w:asciiTheme="majorHAnsi" w:hAnsiTheme="majorHAnsi" w:cstheme="majorHAnsi"/>
                <w:sz w:val="22"/>
                <w:szCs w:val="22"/>
                <w:lang w:val="en-NZ"/>
              </w:rPr>
              <w:t xml:space="preserve">the </w:t>
            </w:r>
            <w:r w:rsidRPr="005A5735">
              <w:rPr>
                <w:rFonts w:asciiTheme="majorHAnsi" w:hAnsiTheme="majorHAnsi" w:cstheme="majorHAnsi"/>
                <w:sz w:val="22"/>
                <w:szCs w:val="22"/>
                <w:lang w:val="en-NZ"/>
              </w:rPr>
              <w:t>flu.  When someone who has it coughs or exhales, they release droplets of infected fluid.  Most droplets fall on nearby surfaces and objects, i.e. desks and computers.  People could catch C</w:t>
            </w:r>
            <w:r w:rsidR="00CB7CE4" w:rsidRPr="005A5735">
              <w:rPr>
                <w:rFonts w:asciiTheme="majorHAnsi" w:hAnsiTheme="majorHAnsi" w:cstheme="majorHAnsi"/>
                <w:sz w:val="22"/>
                <w:szCs w:val="22"/>
                <w:lang w:val="en-NZ"/>
              </w:rPr>
              <w:t>ovid</w:t>
            </w:r>
            <w:r w:rsidRPr="005A5735">
              <w:rPr>
                <w:rFonts w:asciiTheme="majorHAnsi" w:hAnsiTheme="majorHAnsi" w:cstheme="majorHAnsi"/>
                <w:sz w:val="22"/>
                <w:szCs w:val="22"/>
                <w:lang w:val="en-NZ"/>
              </w:rPr>
              <w:t xml:space="preserve">-19 by touching contaminated surfaces or objects and then touching their eyes, nose or mouth.  </w:t>
            </w:r>
          </w:p>
          <w:p w14:paraId="00758487" w14:textId="77CF1B9A" w:rsidR="00185D63" w:rsidRPr="009D4DA4" w:rsidRDefault="009D4DA4" w:rsidP="00614740">
            <w:pPr>
              <w:spacing w:before="120" w:after="120"/>
              <w:rPr>
                <w:rFonts w:asciiTheme="majorHAnsi" w:hAnsiTheme="majorHAnsi" w:cstheme="majorHAnsi"/>
                <w:sz w:val="22"/>
              </w:rPr>
            </w:pPr>
            <w:r w:rsidRPr="005A5735">
              <w:rPr>
                <w:rFonts w:asciiTheme="majorHAnsi" w:hAnsiTheme="majorHAnsi" w:cstheme="majorHAnsi"/>
                <w:sz w:val="22"/>
                <w:szCs w:val="22"/>
                <w:lang w:val="en-NZ"/>
              </w:rPr>
              <w:t>Most persons infected with C</w:t>
            </w:r>
            <w:r w:rsidR="00CB7CE4" w:rsidRPr="005A5735">
              <w:rPr>
                <w:rFonts w:asciiTheme="majorHAnsi" w:hAnsiTheme="majorHAnsi" w:cstheme="majorHAnsi"/>
                <w:sz w:val="22"/>
                <w:szCs w:val="22"/>
                <w:lang w:val="en-NZ"/>
              </w:rPr>
              <w:t>ovid</w:t>
            </w:r>
            <w:r w:rsidRPr="005A5735">
              <w:rPr>
                <w:rFonts w:asciiTheme="majorHAnsi" w:hAnsiTheme="majorHAnsi" w:cstheme="majorHAnsi"/>
                <w:sz w:val="22"/>
                <w:szCs w:val="22"/>
                <w:lang w:val="en-NZ"/>
              </w:rPr>
              <w:t>-19 experience mild symptoms and recover.  However, some go on to experience more serious illness and may require hospital care.</w:t>
            </w:r>
            <w:r w:rsidR="001B036F">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 xml:space="preserve"> Risk of serious illness rises with age</w:t>
            </w:r>
            <w:r w:rsidR="001B036F">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people over 40 seem to be more vulnerable than those under 40.</w:t>
            </w:r>
            <w:r w:rsidR="001B036F">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 xml:space="preserve"> People with weakened immune systems and people with conditions such as diabetes</w:t>
            </w:r>
            <w:r w:rsidR="001B036F">
              <w:rPr>
                <w:rFonts w:asciiTheme="majorHAnsi" w:hAnsiTheme="majorHAnsi" w:cstheme="majorHAnsi"/>
                <w:sz w:val="22"/>
                <w:szCs w:val="22"/>
                <w:lang w:val="en-NZ"/>
              </w:rPr>
              <w:t xml:space="preserve"> and</w:t>
            </w:r>
            <w:r w:rsidRPr="005A5735">
              <w:rPr>
                <w:rFonts w:asciiTheme="majorHAnsi" w:hAnsiTheme="majorHAnsi" w:cstheme="majorHAnsi"/>
                <w:sz w:val="22"/>
                <w:szCs w:val="22"/>
                <w:lang w:val="en-NZ"/>
              </w:rPr>
              <w:t xml:space="preserve"> heart </w:t>
            </w:r>
            <w:r w:rsidR="001B036F">
              <w:rPr>
                <w:rFonts w:asciiTheme="majorHAnsi" w:hAnsiTheme="majorHAnsi" w:cstheme="majorHAnsi"/>
                <w:sz w:val="22"/>
                <w:szCs w:val="22"/>
                <w:lang w:val="en-NZ"/>
              </w:rPr>
              <w:t>or</w:t>
            </w:r>
            <w:r w:rsidRPr="005A5735">
              <w:rPr>
                <w:rFonts w:asciiTheme="majorHAnsi" w:hAnsiTheme="majorHAnsi" w:cstheme="majorHAnsi"/>
                <w:sz w:val="22"/>
                <w:szCs w:val="22"/>
                <w:lang w:val="en-NZ"/>
              </w:rPr>
              <w:t xml:space="preserve"> lung disease are also more vulnerable to serious illness.</w:t>
            </w:r>
          </w:p>
        </w:tc>
      </w:tr>
      <w:tr w:rsidR="001B036F" w:rsidRPr="009D4DA4" w14:paraId="6DFFF0FB" w14:textId="77777777" w:rsidTr="00614740">
        <w:trPr>
          <w:trHeight w:val="2381"/>
        </w:trPr>
        <w:tc>
          <w:tcPr>
            <w:tcW w:w="10637" w:type="dxa"/>
            <w:tcBorders>
              <w:top w:val="single" w:sz="4" w:space="0" w:color="BFBFBF" w:themeColor="background1" w:themeShade="BF"/>
            </w:tcBorders>
            <w:vAlign w:val="center"/>
          </w:tcPr>
          <w:p w14:paraId="2F500ADE" w14:textId="5BF7F6DB" w:rsidR="001B036F" w:rsidRPr="00E76169" w:rsidRDefault="001B036F" w:rsidP="00614740">
            <w:pPr>
              <w:pStyle w:val="NormalWeb"/>
              <w:spacing w:before="120" w:beforeAutospacing="0" w:after="120" w:afterAutospacing="0"/>
              <w:rPr>
                <w:rFonts w:asciiTheme="majorHAnsi" w:hAnsiTheme="majorHAnsi" w:cstheme="majorHAnsi"/>
                <w:b/>
                <w:color w:val="0070C0"/>
                <w:sz w:val="32"/>
                <w:szCs w:val="32"/>
              </w:rPr>
            </w:pPr>
            <w:r w:rsidRPr="00E76169">
              <w:rPr>
                <w:rFonts w:asciiTheme="majorHAnsi" w:hAnsiTheme="majorHAnsi" w:cstheme="majorHAnsi"/>
                <w:b/>
                <w:color w:val="0070C0"/>
                <w:sz w:val="32"/>
                <w:szCs w:val="32"/>
              </w:rPr>
              <w:t>Travel considerations.</w:t>
            </w:r>
          </w:p>
          <w:p w14:paraId="2CBDAC1C" w14:textId="3EFC39B9" w:rsidR="001B036F" w:rsidRDefault="001B036F" w:rsidP="00614740">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All non-urgent travel will be cancelled or postponed in accordance with Government recommendations</w:t>
            </w:r>
            <w:r w:rsidR="00AE3053">
              <w:rPr>
                <w:rFonts w:asciiTheme="majorHAnsi" w:hAnsiTheme="majorHAnsi" w:cstheme="majorHAnsi"/>
                <w:sz w:val="22"/>
                <w:szCs w:val="22"/>
                <w:lang w:val="en-NZ"/>
              </w:rPr>
              <w:t xml:space="preserve"> and to follow Government recommendations through-out the different</w:t>
            </w:r>
            <w:r w:rsidR="009401DB">
              <w:rPr>
                <w:rFonts w:asciiTheme="majorHAnsi" w:hAnsiTheme="majorHAnsi" w:cstheme="majorHAnsi"/>
                <w:sz w:val="22"/>
                <w:szCs w:val="22"/>
                <w:lang w:val="en-NZ"/>
              </w:rPr>
              <w:t xml:space="preserve"> Alert</w:t>
            </w:r>
            <w:r w:rsidR="00AE3053">
              <w:rPr>
                <w:rFonts w:asciiTheme="majorHAnsi" w:hAnsiTheme="majorHAnsi" w:cstheme="majorHAnsi"/>
                <w:sz w:val="22"/>
                <w:szCs w:val="22"/>
                <w:lang w:val="en-NZ"/>
              </w:rPr>
              <w:t xml:space="preserve"> Levels we are in</w:t>
            </w:r>
            <w:r>
              <w:rPr>
                <w:rFonts w:asciiTheme="majorHAnsi" w:hAnsiTheme="majorHAnsi" w:cstheme="majorHAnsi"/>
                <w:sz w:val="22"/>
                <w:szCs w:val="22"/>
                <w:lang w:val="en-NZ"/>
              </w:rPr>
              <w:t>.</w:t>
            </w:r>
          </w:p>
          <w:p w14:paraId="03807043" w14:textId="7814C840" w:rsidR="001B036F" w:rsidRPr="00F365DC" w:rsidRDefault="001B036F" w:rsidP="00614740">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If/when travelling is safe to do so (according to the Government), t</w:t>
            </w:r>
            <w:r w:rsidRPr="00475B91">
              <w:rPr>
                <w:rFonts w:asciiTheme="majorHAnsi" w:hAnsiTheme="majorHAnsi" w:cstheme="majorHAnsi"/>
                <w:sz w:val="22"/>
                <w:szCs w:val="22"/>
                <w:lang w:val="en-NZ"/>
              </w:rPr>
              <w:t xml:space="preserve">here is no pressure </w:t>
            </w:r>
            <w:r>
              <w:rPr>
                <w:rFonts w:asciiTheme="majorHAnsi" w:hAnsiTheme="majorHAnsi" w:cstheme="majorHAnsi"/>
                <w:sz w:val="22"/>
                <w:szCs w:val="22"/>
                <w:lang w:val="en-NZ"/>
              </w:rPr>
              <w:t>for any team members t</w:t>
            </w:r>
            <w:r w:rsidRPr="00475B91">
              <w:rPr>
                <w:rFonts w:asciiTheme="majorHAnsi" w:hAnsiTheme="majorHAnsi" w:cstheme="majorHAnsi"/>
                <w:sz w:val="22"/>
                <w:szCs w:val="22"/>
                <w:lang w:val="en-NZ"/>
              </w:rPr>
              <w:t>o be at an airport</w:t>
            </w:r>
            <w:r>
              <w:rPr>
                <w:rFonts w:asciiTheme="majorHAnsi" w:hAnsiTheme="majorHAnsi" w:cstheme="majorHAnsi"/>
                <w:sz w:val="22"/>
                <w:szCs w:val="22"/>
                <w:lang w:val="en-NZ"/>
              </w:rPr>
              <w:t xml:space="preserve"> </w:t>
            </w:r>
            <w:r w:rsidRPr="00475B91">
              <w:rPr>
                <w:rFonts w:asciiTheme="majorHAnsi" w:hAnsiTheme="majorHAnsi" w:cstheme="majorHAnsi"/>
                <w:sz w:val="22"/>
                <w:szCs w:val="22"/>
                <w:lang w:val="en-NZ"/>
              </w:rPr>
              <w:t>o</w:t>
            </w:r>
            <w:r>
              <w:rPr>
                <w:rFonts w:asciiTheme="majorHAnsi" w:hAnsiTheme="majorHAnsi" w:cstheme="majorHAnsi"/>
                <w:sz w:val="22"/>
                <w:szCs w:val="22"/>
                <w:lang w:val="en-NZ"/>
              </w:rPr>
              <w:t>r o</w:t>
            </w:r>
            <w:r w:rsidRPr="00475B91">
              <w:rPr>
                <w:rFonts w:asciiTheme="majorHAnsi" w:hAnsiTheme="majorHAnsi" w:cstheme="majorHAnsi"/>
                <w:sz w:val="22"/>
                <w:szCs w:val="22"/>
                <w:lang w:val="en-NZ"/>
              </w:rPr>
              <w:t xml:space="preserve">n a plane </w:t>
            </w:r>
            <w:r>
              <w:rPr>
                <w:rFonts w:asciiTheme="majorHAnsi" w:hAnsiTheme="majorHAnsi" w:cstheme="majorHAnsi"/>
                <w:sz w:val="22"/>
                <w:szCs w:val="22"/>
                <w:lang w:val="en-NZ"/>
              </w:rPr>
              <w:t>if they’re</w:t>
            </w:r>
            <w:r w:rsidRPr="00475B91">
              <w:rPr>
                <w:rFonts w:asciiTheme="majorHAnsi" w:hAnsiTheme="majorHAnsi" w:cstheme="majorHAnsi"/>
                <w:sz w:val="22"/>
                <w:szCs w:val="22"/>
                <w:lang w:val="en-NZ"/>
              </w:rPr>
              <w:t xml:space="preserve"> uncomfortable with this mode of travel.</w:t>
            </w:r>
            <w:r>
              <w:rPr>
                <w:rFonts w:asciiTheme="majorHAnsi" w:hAnsiTheme="majorHAnsi" w:cstheme="majorHAnsi"/>
                <w:sz w:val="22"/>
                <w:szCs w:val="22"/>
                <w:lang w:val="en-NZ"/>
              </w:rPr>
              <w:t xml:space="preserve">  If you have upcoming work-related travel and d</w:t>
            </w:r>
            <w:r w:rsidRPr="00475B91">
              <w:rPr>
                <w:rFonts w:asciiTheme="majorHAnsi" w:hAnsiTheme="majorHAnsi" w:cstheme="majorHAnsi"/>
                <w:sz w:val="22"/>
                <w:szCs w:val="22"/>
                <w:lang w:val="en-NZ"/>
              </w:rPr>
              <w:t>o</w:t>
            </w:r>
            <w:r>
              <w:rPr>
                <w:rFonts w:asciiTheme="majorHAnsi" w:hAnsiTheme="majorHAnsi" w:cstheme="majorHAnsi"/>
                <w:sz w:val="22"/>
                <w:szCs w:val="22"/>
                <w:lang w:val="en-NZ"/>
              </w:rPr>
              <w:t xml:space="preserve"> not feel comfortable travelling, please let your manager know as soon as possible.  Consider your personal health status and seek advice, e.g. </w:t>
            </w:r>
            <w:sdt>
              <w:sdtPr>
                <w:rPr>
                  <w:rFonts w:asciiTheme="majorHAnsi" w:hAnsiTheme="majorHAnsi" w:cstheme="majorHAnsi"/>
                  <w:sz w:val="22"/>
                  <w:szCs w:val="22"/>
                  <w:lang w:val="en-NZ"/>
                </w:rPr>
                <w:id w:val="-496806803"/>
                <w:placeholder>
                  <w:docPart w:val="DefaultPlaceholder_-1854013440"/>
                </w:placeholder>
                <w:text/>
              </w:sdtPr>
              <w:sdtEndPr/>
              <w:sdtContent>
                <w:r>
                  <w:rPr>
                    <w:rFonts w:asciiTheme="majorHAnsi" w:hAnsiTheme="majorHAnsi" w:cstheme="majorHAnsi"/>
                    <w:sz w:val="22"/>
                    <w:szCs w:val="22"/>
                    <w:lang w:val="en-NZ"/>
                  </w:rPr>
                  <w:t>from</w:t>
                </w:r>
                <w:r w:rsidR="005F25CE">
                  <w:rPr>
                    <w:rFonts w:asciiTheme="majorHAnsi" w:hAnsiTheme="majorHAnsi" w:cstheme="majorHAnsi"/>
                    <w:sz w:val="22"/>
                    <w:szCs w:val="22"/>
                    <w:lang w:val="en-NZ"/>
                  </w:rPr>
                  <w:t xml:space="preserve"> our government</w:t>
                </w:r>
                <w:r w:rsidR="00F365DC">
                  <w:rPr>
                    <w:rFonts w:asciiTheme="majorHAnsi" w:hAnsiTheme="majorHAnsi" w:cstheme="majorHAnsi"/>
                    <w:sz w:val="22"/>
                    <w:szCs w:val="22"/>
                    <w:lang w:val="en-NZ"/>
                  </w:rPr>
                  <w:t>’s</w:t>
                </w:r>
                <w:r w:rsidR="005F25CE">
                  <w:rPr>
                    <w:rFonts w:asciiTheme="majorHAnsi" w:hAnsiTheme="majorHAnsi" w:cstheme="majorHAnsi"/>
                    <w:sz w:val="22"/>
                    <w:szCs w:val="22"/>
                    <w:lang w:val="en-NZ"/>
                  </w:rPr>
                  <w:t xml:space="preserve"> travel recommendations website</w:t>
                </w:r>
                <w:r w:rsidR="00F365DC">
                  <w:rPr>
                    <w:rFonts w:asciiTheme="majorHAnsi" w:hAnsiTheme="majorHAnsi" w:cstheme="majorHAnsi"/>
                    <w:sz w:val="22"/>
                    <w:szCs w:val="22"/>
                    <w:lang w:val="en-NZ"/>
                  </w:rPr>
                  <w:t xml:space="preserve"> -</w:t>
                </w:r>
              </w:sdtContent>
            </w:sdt>
            <w:r w:rsidR="005F25CE">
              <w:rPr>
                <w:rFonts w:asciiTheme="majorHAnsi" w:hAnsiTheme="majorHAnsi" w:cstheme="majorHAnsi"/>
                <w:sz w:val="22"/>
                <w:szCs w:val="22"/>
                <w:lang w:val="en-NZ"/>
              </w:rPr>
              <w:t xml:space="preserve"> </w:t>
            </w:r>
            <w:r>
              <w:rPr>
                <w:rFonts w:asciiTheme="majorHAnsi" w:hAnsiTheme="majorHAnsi" w:cstheme="majorHAnsi"/>
                <w:sz w:val="22"/>
                <w:szCs w:val="22"/>
                <w:lang w:val="en-NZ"/>
              </w:rPr>
              <w:t xml:space="preserve"> </w:t>
            </w:r>
            <w:hyperlink r:id="rId9" w:history="1">
              <w:r w:rsidRPr="00F365DC">
                <w:rPr>
                  <w:rStyle w:val="Hyperlink"/>
                  <w:rFonts w:asciiTheme="majorHAnsi" w:hAnsiTheme="majorHAnsi" w:cstheme="majorHAnsi"/>
                  <w:sz w:val="22"/>
                  <w:szCs w:val="22"/>
                </w:rPr>
                <w:t>safetravel.govt.nz/</w:t>
              </w:r>
            </w:hyperlink>
            <w:r w:rsidR="00F365DC" w:rsidRPr="00F365DC">
              <w:rPr>
                <w:rStyle w:val="Hyperlink"/>
                <w:rFonts w:asciiTheme="majorHAnsi" w:hAnsiTheme="majorHAnsi" w:cstheme="majorHAnsi"/>
                <w:sz w:val="22"/>
                <w:szCs w:val="22"/>
              </w:rPr>
              <w:t xml:space="preserve"> </w:t>
            </w:r>
          </w:p>
          <w:p w14:paraId="715F75C1" w14:textId="0C8EB7B2" w:rsidR="001B036F" w:rsidRDefault="001B036F" w:rsidP="00614740">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When travelling, wash hands regularly, take</w:t>
            </w:r>
            <w:r w:rsidR="00AE3053">
              <w:rPr>
                <w:rFonts w:asciiTheme="majorHAnsi" w:hAnsiTheme="majorHAnsi" w:cstheme="majorHAnsi"/>
                <w:sz w:val="22"/>
                <w:szCs w:val="22"/>
                <w:lang w:val="en-NZ"/>
              </w:rPr>
              <w:t xml:space="preserve"> &amp; use</w:t>
            </w:r>
            <w:r>
              <w:rPr>
                <w:rFonts w:asciiTheme="majorHAnsi" w:hAnsiTheme="majorHAnsi" w:cstheme="majorHAnsi"/>
                <w:sz w:val="22"/>
                <w:szCs w:val="22"/>
                <w:lang w:val="en-NZ"/>
              </w:rPr>
              <w:t xml:space="preserve"> hand sanitiser</w:t>
            </w:r>
            <w:r w:rsidR="00AE3053">
              <w:rPr>
                <w:rFonts w:asciiTheme="majorHAnsi" w:hAnsiTheme="majorHAnsi" w:cstheme="majorHAnsi"/>
                <w:sz w:val="22"/>
                <w:szCs w:val="22"/>
                <w:lang w:val="en-NZ"/>
              </w:rPr>
              <w:t xml:space="preserve"> regularly</w:t>
            </w:r>
            <w:r>
              <w:rPr>
                <w:rFonts w:asciiTheme="majorHAnsi" w:hAnsiTheme="majorHAnsi" w:cstheme="majorHAnsi"/>
                <w:sz w:val="22"/>
                <w:szCs w:val="22"/>
                <w:lang w:val="en-NZ"/>
              </w:rPr>
              <w:t>, and advise authorities if you’re feeling unwell.</w:t>
            </w:r>
          </w:p>
          <w:p w14:paraId="033D9EC0" w14:textId="76356EE3" w:rsidR="001B036F" w:rsidRPr="009D4DA4" w:rsidRDefault="001B036F" w:rsidP="00614740">
            <w:pPr>
              <w:spacing w:before="120" w:after="120"/>
              <w:rPr>
                <w:rFonts w:asciiTheme="majorHAnsi" w:hAnsiTheme="majorHAnsi" w:cstheme="majorHAnsi"/>
                <w:b/>
                <w:color w:val="C00000"/>
                <w:sz w:val="32"/>
                <w:szCs w:val="32"/>
                <w:lang w:val="en-NZ"/>
              </w:rPr>
            </w:pPr>
            <w:r>
              <w:rPr>
                <w:rFonts w:asciiTheme="majorHAnsi" w:hAnsiTheme="majorHAnsi" w:cstheme="majorHAnsi"/>
                <w:sz w:val="22"/>
                <w:szCs w:val="22"/>
                <w:lang w:val="en-NZ"/>
              </w:rPr>
              <w:t xml:space="preserve">Also, where possible minimise the use of other public transport, i.e. opt for a taxi over more crowded options.   </w:t>
            </w:r>
          </w:p>
        </w:tc>
      </w:tr>
      <w:tr w:rsidR="00B85CB8" w:rsidRPr="005A5735" w14:paraId="15608017" w14:textId="77777777" w:rsidTr="00614740">
        <w:trPr>
          <w:trHeight w:hRule="exact" w:val="113"/>
        </w:trPr>
        <w:tc>
          <w:tcPr>
            <w:tcW w:w="10637" w:type="dxa"/>
            <w:tcBorders>
              <w:top w:val="single" w:sz="4" w:space="0" w:color="BFBFBF" w:themeColor="background1" w:themeShade="BF"/>
              <w:left w:val="nil"/>
              <w:bottom w:val="single" w:sz="4" w:space="0" w:color="BFBFBF" w:themeColor="background1" w:themeShade="BF"/>
              <w:right w:val="nil"/>
            </w:tcBorders>
            <w:vAlign w:val="center"/>
          </w:tcPr>
          <w:p w14:paraId="25D5C7D8" w14:textId="77777777" w:rsidR="00B85CB8" w:rsidRPr="005A5735" w:rsidRDefault="00B85CB8" w:rsidP="00614740">
            <w:pPr>
              <w:spacing w:before="60" w:after="60"/>
              <w:rPr>
                <w:rFonts w:asciiTheme="majorHAnsi" w:hAnsiTheme="majorHAnsi" w:cstheme="majorHAnsi"/>
                <w:color w:val="595959" w:themeColor="text1" w:themeTint="A6"/>
                <w:sz w:val="22"/>
              </w:rPr>
            </w:pPr>
          </w:p>
        </w:tc>
      </w:tr>
    </w:tbl>
    <w:p w14:paraId="04795193" w14:textId="77777777" w:rsidR="00A93A86" w:rsidRDefault="00A93A86">
      <w:r>
        <w:br w:type="page"/>
      </w:r>
    </w:p>
    <w:tbl>
      <w:tblPr>
        <w:tblStyle w:val="TableGrid"/>
        <w:tblpPr w:leftFromText="180" w:rightFromText="180" w:vertAnchor="text" w:horzAnchor="margin" w:tblpX="-147" w:tblpY="265"/>
        <w:tblW w:w="10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318"/>
        <w:gridCol w:w="5319"/>
      </w:tblGrid>
      <w:tr w:rsidR="00A93A86" w:rsidRPr="005A5735" w14:paraId="48F3DABC" w14:textId="77777777" w:rsidTr="00A93A86">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1A584FA3" w14:textId="4E1B32D1" w:rsidR="00A93A86" w:rsidRPr="005A5735" w:rsidRDefault="00A93A86" w:rsidP="00614740">
            <w:pPr>
              <w:spacing w:before="60" w:after="60"/>
              <w:rPr>
                <w:rFonts w:asciiTheme="majorHAnsi" w:hAnsiTheme="majorHAnsi" w:cstheme="majorHAnsi"/>
                <w:color w:val="595959" w:themeColor="text1" w:themeTint="A6"/>
                <w:sz w:val="22"/>
              </w:rPr>
            </w:pPr>
          </w:p>
        </w:tc>
      </w:tr>
      <w:tr w:rsidR="00B85CB8" w:rsidRPr="009D4DA4" w14:paraId="2AF3E3E3" w14:textId="77777777" w:rsidTr="00A93A86">
        <w:trPr>
          <w:trHeight w:hRule="exact" w:val="567"/>
        </w:trPr>
        <w:tc>
          <w:tcPr>
            <w:tcW w:w="10637" w:type="dxa"/>
            <w:gridSpan w:val="2"/>
            <w:tcBorders>
              <w:top w:val="single" w:sz="4" w:space="0" w:color="BFBFBF" w:themeColor="background1" w:themeShade="BF"/>
              <w:bottom w:val="single" w:sz="4" w:space="0" w:color="BFBFBF" w:themeColor="background1" w:themeShade="BF"/>
            </w:tcBorders>
            <w:vAlign w:val="center"/>
          </w:tcPr>
          <w:p w14:paraId="15DF19F7" w14:textId="651094B3" w:rsidR="00B85CB8" w:rsidRPr="009D4DA4" w:rsidRDefault="00B85CB8" w:rsidP="00614740">
            <w:pPr>
              <w:rPr>
                <w:rFonts w:asciiTheme="majorHAnsi" w:hAnsiTheme="majorHAnsi" w:cstheme="majorHAnsi"/>
                <w:b/>
                <w:color w:val="C00000"/>
                <w:sz w:val="32"/>
                <w:szCs w:val="32"/>
                <w:lang w:val="en-NZ"/>
              </w:rPr>
            </w:pPr>
            <w:r>
              <w:rPr>
                <w:rFonts w:asciiTheme="majorHAnsi" w:hAnsiTheme="majorHAnsi" w:cstheme="majorHAnsi"/>
                <w:b/>
                <w:sz w:val="32"/>
                <w:szCs w:val="32"/>
                <w:lang w:val="en-NZ"/>
              </w:rPr>
              <w:t>PREVENTION STRATEGIES</w:t>
            </w:r>
          </w:p>
        </w:tc>
      </w:tr>
      <w:tr w:rsidR="00F96F2F" w:rsidRPr="005A5735" w14:paraId="1B55C687" w14:textId="77777777" w:rsidTr="00A93A86">
        <w:trPr>
          <w:trHeight w:val="454"/>
        </w:trPr>
        <w:tc>
          <w:tcPr>
            <w:tcW w:w="10637" w:type="dxa"/>
            <w:gridSpan w:val="2"/>
            <w:tcBorders>
              <w:top w:val="single" w:sz="4" w:space="0" w:color="BFBFBF" w:themeColor="background1" w:themeShade="BF"/>
              <w:bottom w:val="single" w:sz="4" w:space="0" w:color="BFBFBF" w:themeColor="background1" w:themeShade="BF"/>
            </w:tcBorders>
            <w:vAlign w:val="center"/>
          </w:tcPr>
          <w:p w14:paraId="2BA6DEF6" w14:textId="3BC45BC8" w:rsidR="00A93A86" w:rsidRDefault="00A93A86" w:rsidP="00614740">
            <w:pPr>
              <w:spacing w:before="120"/>
              <w:rPr>
                <w:rFonts w:asciiTheme="majorHAnsi" w:hAnsiTheme="majorHAnsi" w:cstheme="majorHAnsi"/>
                <w:sz w:val="22"/>
                <w:szCs w:val="22"/>
                <w:lang w:val="en-NZ"/>
              </w:rPr>
            </w:pPr>
            <w:r w:rsidRPr="00E76169">
              <w:rPr>
                <w:rFonts w:asciiTheme="majorHAnsi" w:hAnsiTheme="majorHAnsi" w:cstheme="majorHAnsi"/>
                <w:b/>
                <w:color w:val="0070C0"/>
                <w:sz w:val="32"/>
                <w:szCs w:val="32"/>
                <w:lang w:val="en-NZ"/>
              </w:rPr>
              <w:t>Everyday workplace sickness prevention methods.</w:t>
            </w:r>
          </w:p>
          <w:p w14:paraId="6FD48323" w14:textId="43D05DAF" w:rsidR="00AF3C52" w:rsidRPr="00AF3C52" w:rsidRDefault="005F25CE" w:rsidP="00614740">
            <w:pPr>
              <w:spacing w:before="120"/>
              <w:rPr>
                <w:rFonts w:asciiTheme="majorHAnsi" w:hAnsiTheme="majorHAnsi" w:cstheme="majorHAnsi"/>
                <w:color w:val="000000"/>
                <w:sz w:val="22"/>
                <w:szCs w:val="22"/>
                <w:shd w:val="clear" w:color="auto" w:fill="FFFFFF"/>
              </w:rPr>
            </w:pPr>
            <w:r w:rsidRPr="005A5735">
              <w:rPr>
                <w:rFonts w:asciiTheme="majorHAnsi" w:hAnsiTheme="majorHAnsi" w:cstheme="majorHAnsi"/>
                <w:sz w:val="22"/>
                <w:szCs w:val="22"/>
                <w:lang w:val="en-NZ"/>
              </w:rPr>
              <w:t xml:space="preserve">There </w:t>
            </w:r>
            <w:proofErr w:type="gramStart"/>
            <w:r w:rsidRPr="005A5735">
              <w:rPr>
                <w:rFonts w:asciiTheme="majorHAnsi" w:hAnsiTheme="majorHAnsi" w:cstheme="majorHAnsi"/>
                <w:sz w:val="22"/>
                <w:szCs w:val="22"/>
                <w:lang w:val="en-NZ"/>
              </w:rPr>
              <w:t>are</w:t>
            </w:r>
            <w:proofErr w:type="gramEnd"/>
            <w:r w:rsidRPr="005A5735">
              <w:rPr>
                <w:rFonts w:asciiTheme="majorHAnsi" w:hAnsiTheme="majorHAnsi" w:cstheme="majorHAnsi"/>
                <w:sz w:val="22"/>
                <w:szCs w:val="22"/>
                <w:lang w:val="en-NZ"/>
              </w:rPr>
              <w:t xml:space="preserve"> many common sense, low-cost measures that will help prevent the spread of infections in our workplace, </w:t>
            </w:r>
            <w:r w:rsidRPr="00AF3C52">
              <w:rPr>
                <w:rFonts w:asciiTheme="majorHAnsi" w:hAnsiTheme="majorHAnsi" w:cstheme="majorHAnsi"/>
                <w:sz w:val="22"/>
                <w:szCs w:val="22"/>
                <w:lang w:val="en-NZ"/>
              </w:rPr>
              <w:t>such as colds, flu and stomach bugs, and the spread of C</w:t>
            </w:r>
            <w:r w:rsidR="00CB7CE4" w:rsidRPr="00AF3C52">
              <w:rPr>
                <w:rFonts w:asciiTheme="majorHAnsi" w:hAnsiTheme="majorHAnsi" w:cstheme="majorHAnsi"/>
                <w:sz w:val="22"/>
                <w:szCs w:val="22"/>
                <w:lang w:val="en-NZ"/>
              </w:rPr>
              <w:t>ovid</w:t>
            </w:r>
            <w:r w:rsidRPr="00AF3C52">
              <w:rPr>
                <w:rFonts w:asciiTheme="majorHAnsi" w:hAnsiTheme="majorHAnsi" w:cstheme="majorHAnsi"/>
                <w:sz w:val="22"/>
                <w:szCs w:val="22"/>
                <w:lang w:val="en-NZ"/>
              </w:rPr>
              <w:t>-19.  The below measures are best practi</w:t>
            </w:r>
            <w:r>
              <w:rPr>
                <w:rFonts w:asciiTheme="majorHAnsi" w:hAnsiTheme="majorHAnsi" w:cstheme="majorHAnsi"/>
                <w:sz w:val="22"/>
                <w:szCs w:val="22"/>
                <w:lang w:val="en-NZ"/>
              </w:rPr>
              <w:t>c</w:t>
            </w:r>
            <w:r w:rsidRPr="00AF3C52">
              <w:rPr>
                <w:rFonts w:asciiTheme="majorHAnsi" w:hAnsiTheme="majorHAnsi" w:cstheme="majorHAnsi"/>
                <w:sz w:val="22"/>
                <w:szCs w:val="22"/>
                <w:lang w:val="en-NZ"/>
              </w:rPr>
              <w:t>e regardless</w:t>
            </w:r>
            <w:r>
              <w:rPr>
                <w:rFonts w:asciiTheme="majorHAnsi" w:hAnsiTheme="majorHAnsi" w:cstheme="majorHAnsi"/>
                <w:sz w:val="22"/>
                <w:szCs w:val="22"/>
                <w:lang w:val="en-NZ"/>
              </w:rPr>
              <w:t xml:space="preserve"> </w:t>
            </w:r>
            <w:r w:rsidR="00AF3C52" w:rsidRPr="00AF3C52">
              <w:rPr>
                <w:rFonts w:asciiTheme="majorHAnsi" w:hAnsiTheme="majorHAnsi" w:cstheme="majorHAnsi"/>
                <w:sz w:val="22"/>
                <w:szCs w:val="22"/>
                <w:lang w:val="en-NZ"/>
              </w:rPr>
              <w:t>of Covid-19 and should be implemented immediately (if not already):</w:t>
            </w:r>
          </w:p>
          <w:p w14:paraId="408ADA92" w14:textId="56C2D304" w:rsidR="00F96F2F" w:rsidRPr="00A54398" w:rsidRDefault="00082B84" w:rsidP="00614740">
            <w:pPr>
              <w:pStyle w:val="ListParagraph"/>
              <w:numPr>
                <w:ilvl w:val="0"/>
                <w:numId w:val="11"/>
              </w:numPr>
              <w:spacing w:before="60"/>
              <w:ind w:left="984"/>
              <w:rPr>
                <w:rFonts w:asciiTheme="majorHAnsi" w:hAnsiTheme="majorHAnsi" w:cstheme="majorHAnsi"/>
                <w:color w:val="000000"/>
                <w:sz w:val="22"/>
                <w:szCs w:val="22"/>
                <w:shd w:val="clear" w:color="auto" w:fill="FFFFFF"/>
              </w:rPr>
            </w:pPr>
            <w:r w:rsidRPr="005A5735">
              <w:rPr>
                <w:noProof/>
              </w:rPr>
              <w:drawing>
                <wp:anchor distT="0" distB="0" distL="114300" distR="114300" simplePos="0" relativeHeight="251671552" behindDoc="0" locked="0" layoutInCell="1" allowOverlap="1" wp14:anchorId="5FB38BC6" wp14:editId="330257DB">
                  <wp:simplePos x="0" y="0"/>
                  <wp:positionH relativeFrom="column">
                    <wp:posOffset>102235</wp:posOffset>
                  </wp:positionH>
                  <wp:positionV relativeFrom="paragraph">
                    <wp:posOffset>83185</wp:posOffset>
                  </wp:positionV>
                  <wp:extent cx="180975" cy="18859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105" t="26596" r="89622" b="63063"/>
                          <a:stretch/>
                        </pic:blipFill>
                        <pic:spPr bwMode="auto">
                          <a:xfrm>
                            <a:off x="0" y="0"/>
                            <a:ext cx="1809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F2F" w:rsidRPr="00A54398">
              <w:rPr>
                <w:rFonts w:asciiTheme="majorHAnsi" w:hAnsiTheme="majorHAnsi" w:cstheme="majorHAnsi"/>
                <w:color w:val="000000"/>
                <w:sz w:val="22"/>
                <w:szCs w:val="22"/>
                <w:shd w:val="clear" w:color="auto" w:fill="FFFFFF"/>
              </w:rPr>
              <w:t xml:space="preserve">Stay at home if you are sick </w:t>
            </w:r>
            <w:r>
              <w:rPr>
                <w:rFonts w:asciiTheme="majorHAnsi" w:hAnsiTheme="majorHAnsi" w:cstheme="majorHAnsi"/>
                <w:color w:val="000000"/>
                <w:sz w:val="22"/>
                <w:szCs w:val="22"/>
                <w:shd w:val="clear" w:color="auto" w:fill="FFFFFF"/>
              </w:rPr>
              <w:t>(</w:t>
            </w:r>
            <w:r w:rsidR="00F96F2F" w:rsidRPr="00A54398">
              <w:rPr>
                <w:rFonts w:asciiTheme="majorHAnsi" w:hAnsiTheme="majorHAnsi" w:cstheme="majorHAnsi"/>
                <w:color w:val="000000"/>
                <w:sz w:val="22"/>
                <w:szCs w:val="22"/>
                <w:shd w:val="clear" w:color="auto" w:fill="FFFFFF"/>
              </w:rPr>
              <w:t>do</w:t>
            </w:r>
            <w:r>
              <w:rPr>
                <w:rFonts w:asciiTheme="majorHAnsi" w:hAnsiTheme="majorHAnsi" w:cstheme="majorHAnsi"/>
                <w:color w:val="000000"/>
                <w:sz w:val="22"/>
                <w:szCs w:val="22"/>
                <w:shd w:val="clear" w:color="auto" w:fill="FFFFFF"/>
              </w:rPr>
              <w:t>n’</w:t>
            </w:r>
            <w:r w:rsidR="00F96F2F" w:rsidRPr="00A54398">
              <w:rPr>
                <w:rFonts w:asciiTheme="majorHAnsi" w:hAnsiTheme="majorHAnsi" w:cstheme="majorHAnsi"/>
                <w:color w:val="000000"/>
                <w:sz w:val="22"/>
                <w:szCs w:val="22"/>
                <w:shd w:val="clear" w:color="auto" w:fill="FFFFFF"/>
              </w:rPr>
              <w:t>t return to work until you</w:t>
            </w:r>
            <w:r>
              <w:rPr>
                <w:rFonts w:asciiTheme="majorHAnsi" w:hAnsiTheme="majorHAnsi" w:cstheme="majorHAnsi"/>
                <w:color w:val="000000"/>
                <w:sz w:val="22"/>
                <w:szCs w:val="22"/>
                <w:shd w:val="clear" w:color="auto" w:fill="FFFFFF"/>
              </w:rPr>
              <w:t>’</w:t>
            </w:r>
            <w:r w:rsidR="00F96F2F" w:rsidRPr="00A54398">
              <w:rPr>
                <w:rFonts w:asciiTheme="majorHAnsi" w:hAnsiTheme="majorHAnsi" w:cstheme="majorHAnsi"/>
                <w:color w:val="000000"/>
                <w:sz w:val="22"/>
                <w:szCs w:val="22"/>
                <w:shd w:val="clear" w:color="auto" w:fill="FFFFFF"/>
              </w:rPr>
              <w:t xml:space="preserve">ve been symptom free for </w:t>
            </w:r>
            <w:r>
              <w:rPr>
                <w:rFonts w:asciiTheme="majorHAnsi" w:hAnsiTheme="majorHAnsi" w:cstheme="majorHAnsi"/>
                <w:color w:val="000000"/>
                <w:sz w:val="22"/>
                <w:szCs w:val="22"/>
                <w:shd w:val="clear" w:color="auto" w:fill="FFFFFF"/>
              </w:rPr>
              <w:t>at least</w:t>
            </w:r>
            <w:r w:rsidR="00F96F2F" w:rsidRPr="00A54398">
              <w:rPr>
                <w:rFonts w:asciiTheme="majorHAnsi" w:hAnsiTheme="majorHAnsi" w:cstheme="majorHAnsi"/>
                <w:color w:val="000000"/>
                <w:sz w:val="22"/>
                <w:szCs w:val="22"/>
                <w:shd w:val="clear" w:color="auto" w:fill="FFFFFF"/>
              </w:rPr>
              <w:t xml:space="preserve"> 24 hours)</w:t>
            </w:r>
          </w:p>
          <w:p w14:paraId="29EFEFBA" w14:textId="6878EB11" w:rsidR="00F96F2F" w:rsidRPr="005A5735" w:rsidRDefault="00E76169" w:rsidP="00614740">
            <w:pPr>
              <w:pStyle w:val="ListParagraph"/>
              <w:numPr>
                <w:ilvl w:val="0"/>
                <w:numId w:val="3"/>
              </w:numPr>
              <w:spacing w:before="60" w:after="60"/>
              <w:ind w:left="981" w:hanging="357"/>
              <w:contextualSpacing w:val="0"/>
              <w:rPr>
                <w:rFonts w:asciiTheme="majorHAnsi" w:hAnsiTheme="majorHAnsi" w:cstheme="majorHAnsi"/>
                <w:color w:val="000000"/>
                <w:sz w:val="22"/>
                <w:szCs w:val="22"/>
                <w:shd w:val="clear" w:color="auto" w:fill="FFFFFF"/>
              </w:rPr>
            </w:pPr>
            <w:r w:rsidRPr="005A5735">
              <w:rPr>
                <w:rFonts w:asciiTheme="majorHAnsi" w:hAnsiTheme="majorHAnsi" w:cstheme="majorHAnsi"/>
                <w:noProof/>
                <w:sz w:val="22"/>
                <w:szCs w:val="22"/>
              </w:rPr>
              <w:drawing>
                <wp:anchor distT="0" distB="0" distL="114300" distR="114300" simplePos="0" relativeHeight="251669504" behindDoc="0" locked="0" layoutInCell="1" allowOverlap="1" wp14:anchorId="792C8D4E" wp14:editId="59F7B915">
                  <wp:simplePos x="0" y="0"/>
                  <wp:positionH relativeFrom="column">
                    <wp:posOffset>98425</wp:posOffset>
                  </wp:positionH>
                  <wp:positionV relativeFrom="paragraph">
                    <wp:posOffset>230505</wp:posOffset>
                  </wp:positionV>
                  <wp:extent cx="190500" cy="212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105" t="56915" r="89622" b="32038"/>
                          <a:stretch/>
                        </pic:blipFill>
                        <pic:spPr bwMode="auto">
                          <a:xfrm>
                            <a:off x="0" y="0"/>
                            <a:ext cx="190500" cy="21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5735">
              <w:rPr>
                <w:rFonts w:asciiTheme="majorHAnsi" w:hAnsiTheme="majorHAnsi" w:cstheme="majorHAnsi"/>
                <w:noProof/>
                <w:sz w:val="22"/>
                <w:szCs w:val="22"/>
              </w:rPr>
              <w:drawing>
                <wp:anchor distT="0" distB="0" distL="114300" distR="114300" simplePos="0" relativeHeight="251670528" behindDoc="0" locked="0" layoutInCell="1" allowOverlap="1" wp14:anchorId="31D1D5A4" wp14:editId="01DECFE2">
                  <wp:simplePos x="0" y="0"/>
                  <wp:positionH relativeFrom="column">
                    <wp:posOffset>99695</wp:posOffset>
                  </wp:positionH>
                  <wp:positionV relativeFrom="paragraph">
                    <wp:posOffset>59055</wp:posOffset>
                  </wp:positionV>
                  <wp:extent cx="190500" cy="171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105" t="43517" r="89622" b="47552"/>
                          <a:stretch/>
                        </pic:blipFill>
                        <pic:spPr bwMode="auto">
                          <a:xfrm>
                            <a:off x="0" y="0"/>
                            <a:ext cx="190500" cy="17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F2F" w:rsidRPr="005A5735">
              <w:rPr>
                <w:rFonts w:asciiTheme="majorHAnsi" w:hAnsiTheme="majorHAnsi" w:cstheme="majorHAnsi"/>
                <w:color w:val="000000"/>
                <w:sz w:val="22"/>
                <w:szCs w:val="22"/>
                <w:shd w:val="clear" w:color="auto" w:fill="FFFFFF"/>
              </w:rPr>
              <w:t>Cover your coughs and sneezes with a tissue, or cough or sneeze into your elbow / down your shirt</w:t>
            </w:r>
          </w:p>
          <w:p w14:paraId="3E47D3D5" w14:textId="62362EBF" w:rsidR="00F96F2F" w:rsidRPr="00F96F2F" w:rsidRDefault="00E76169" w:rsidP="00614740">
            <w:pPr>
              <w:pStyle w:val="ListParagraph"/>
              <w:numPr>
                <w:ilvl w:val="0"/>
                <w:numId w:val="3"/>
              </w:numPr>
              <w:spacing w:before="60" w:after="60"/>
              <w:ind w:left="981" w:hanging="357"/>
              <w:contextualSpacing w:val="0"/>
              <w:rPr>
                <w:rFonts w:asciiTheme="majorHAnsi" w:hAnsiTheme="majorHAnsi" w:cstheme="majorHAnsi"/>
                <w:b/>
                <w:color w:val="C00000"/>
                <w:sz w:val="32"/>
                <w:szCs w:val="32"/>
                <w:lang w:val="en-NZ"/>
              </w:rPr>
            </w:pPr>
            <w:r w:rsidRPr="005A5735">
              <w:rPr>
                <w:rFonts w:asciiTheme="majorHAnsi" w:hAnsiTheme="majorHAnsi" w:cstheme="majorHAnsi"/>
                <w:noProof/>
                <w:sz w:val="22"/>
                <w:szCs w:val="22"/>
              </w:rPr>
              <w:drawing>
                <wp:anchor distT="0" distB="0" distL="114300" distR="114300" simplePos="0" relativeHeight="251668480" behindDoc="0" locked="0" layoutInCell="1" allowOverlap="1" wp14:anchorId="5A0AB0E8" wp14:editId="58B7EA09">
                  <wp:simplePos x="0" y="0"/>
                  <wp:positionH relativeFrom="column">
                    <wp:posOffset>104775</wp:posOffset>
                  </wp:positionH>
                  <wp:positionV relativeFrom="paragraph">
                    <wp:posOffset>184150</wp:posOffset>
                  </wp:positionV>
                  <wp:extent cx="180975" cy="196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105" t="75245" r="89622" b="13954"/>
                          <a:stretch/>
                        </pic:blipFill>
                        <pic:spPr bwMode="auto">
                          <a:xfrm>
                            <a:off x="0" y="0"/>
                            <a:ext cx="180975" cy="19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F2F" w:rsidRPr="005A5735">
              <w:rPr>
                <w:rFonts w:asciiTheme="majorHAnsi" w:hAnsiTheme="majorHAnsi" w:cstheme="majorHAnsi"/>
                <w:color w:val="000000"/>
                <w:sz w:val="22"/>
                <w:szCs w:val="22"/>
                <w:shd w:val="clear" w:color="auto" w:fill="FFFFFF"/>
              </w:rPr>
              <w:t>Wa</w:t>
            </w:r>
            <w:r w:rsidR="001B036F">
              <w:rPr>
                <w:rFonts w:asciiTheme="majorHAnsi" w:hAnsiTheme="majorHAnsi" w:cstheme="majorHAnsi"/>
                <w:color w:val="000000"/>
                <w:sz w:val="22"/>
                <w:szCs w:val="22"/>
                <w:shd w:val="clear" w:color="auto" w:fill="FFFFFF"/>
              </w:rPr>
              <w:t>s</w:t>
            </w:r>
            <w:r w:rsidR="00F96F2F" w:rsidRPr="005A5735">
              <w:rPr>
                <w:rFonts w:asciiTheme="majorHAnsi" w:hAnsiTheme="majorHAnsi" w:cstheme="majorHAnsi"/>
                <w:color w:val="000000"/>
                <w:sz w:val="22"/>
                <w:szCs w:val="22"/>
                <w:shd w:val="clear" w:color="auto" w:fill="FFFFFF"/>
              </w:rPr>
              <w:t>h your hands often with soap and water for at least 20 seconds</w:t>
            </w:r>
            <w:r w:rsidR="001B036F">
              <w:rPr>
                <w:rFonts w:asciiTheme="majorHAnsi" w:hAnsiTheme="majorHAnsi" w:cstheme="majorHAnsi"/>
                <w:color w:val="000000"/>
                <w:sz w:val="22"/>
                <w:szCs w:val="22"/>
                <w:shd w:val="clear" w:color="auto" w:fill="FFFFFF"/>
              </w:rPr>
              <w:t xml:space="preserve"> and dry thoroughly</w:t>
            </w:r>
          </w:p>
          <w:p w14:paraId="37DC592C" w14:textId="0430E10C" w:rsidR="00F96F2F" w:rsidRPr="007857BB" w:rsidRDefault="00F96F2F" w:rsidP="00614740">
            <w:pPr>
              <w:pStyle w:val="ListParagraph"/>
              <w:numPr>
                <w:ilvl w:val="0"/>
                <w:numId w:val="3"/>
              </w:numPr>
              <w:spacing w:before="60" w:after="120"/>
              <w:ind w:left="981" w:hanging="357"/>
              <w:contextualSpacing w:val="0"/>
              <w:rPr>
                <w:rFonts w:asciiTheme="majorHAnsi" w:hAnsiTheme="majorHAnsi" w:cstheme="majorHAnsi"/>
                <w:b/>
                <w:color w:val="C00000"/>
                <w:sz w:val="32"/>
                <w:szCs w:val="32"/>
                <w:lang w:val="en-NZ"/>
              </w:rPr>
            </w:pPr>
            <w:r w:rsidRPr="005A5735">
              <w:rPr>
                <w:rFonts w:asciiTheme="majorHAnsi" w:hAnsiTheme="majorHAnsi" w:cstheme="majorHAnsi"/>
                <w:color w:val="000000"/>
                <w:sz w:val="22"/>
                <w:szCs w:val="22"/>
                <w:shd w:val="clear" w:color="auto" w:fill="FFFFFF"/>
              </w:rPr>
              <w:t>Frequently clean surfaces and objects</w:t>
            </w:r>
          </w:p>
        </w:tc>
      </w:tr>
      <w:tr w:rsidR="00AE3053" w:rsidRPr="005A5735" w14:paraId="52244035" w14:textId="77777777" w:rsidTr="00A93A86">
        <w:trPr>
          <w:trHeight w:val="454"/>
        </w:trPr>
        <w:tc>
          <w:tcPr>
            <w:tcW w:w="10637" w:type="dxa"/>
            <w:gridSpan w:val="2"/>
            <w:tcBorders>
              <w:top w:val="single" w:sz="4" w:space="0" w:color="BFBFBF" w:themeColor="background1" w:themeShade="BF"/>
              <w:bottom w:val="single" w:sz="4" w:space="0" w:color="BFBFBF" w:themeColor="background1" w:themeShade="BF"/>
            </w:tcBorders>
            <w:vAlign w:val="center"/>
          </w:tcPr>
          <w:p w14:paraId="41978CA9" w14:textId="6DFBF7FF" w:rsidR="00A93A86" w:rsidRDefault="00A93A86" w:rsidP="00614740">
            <w:pPr>
              <w:spacing w:before="120" w:after="120"/>
              <w:rPr>
                <w:rFonts w:asciiTheme="majorHAnsi" w:hAnsiTheme="majorHAnsi" w:cstheme="majorHAnsi"/>
                <w:sz w:val="22"/>
                <w:szCs w:val="22"/>
                <w:lang w:val="en-NZ"/>
              </w:rPr>
            </w:pPr>
            <w:r w:rsidRPr="00E76169">
              <w:rPr>
                <w:rFonts w:asciiTheme="majorHAnsi" w:hAnsiTheme="majorHAnsi" w:cstheme="majorHAnsi"/>
                <w:b/>
                <w:color w:val="0070C0"/>
                <w:sz w:val="32"/>
                <w:szCs w:val="32"/>
                <w:lang w:val="en-NZ"/>
              </w:rPr>
              <w:t xml:space="preserve">Everyday </w:t>
            </w:r>
            <w:r>
              <w:rPr>
                <w:rFonts w:asciiTheme="majorHAnsi" w:hAnsiTheme="majorHAnsi" w:cstheme="majorHAnsi"/>
                <w:b/>
                <w:color w:val="0070C0"/>
                <w:sz w:val="32"/>
                <w:szCs w:val="32"/>
                <w:lang w:val="en-NZ"/>
              </w:rPr>
              <w:t>wellness methods.</w:t>
            </w:r>
          </w:p>
          <w:p w14:paraId="311B92A4" w14:textId="40DB8C06" w:rsidR="00AE3053" w:rsidRDefault="00AE3053" w:rsidP="00614740">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 xml:space="preserve">Home </w:t>
            </w:r>
            <w:r w:rsidR="0019790B">
              <w:rPr>
                <w:rFonts w:asciiTheme="majorHAnsi" w:hAnsiTheme="majorHAnsi" w:cstheme="majorHAnsi"/>
                <w:sz w:val="22"/>
                <w:szCs w:val="22"/>
                <w:lang w:val="en-NZ"/>
              </w:rPr>
              <w:t>hygiene</w:t>
            </w:r>
            <w:r>
              <w:rPr>
                <w:rFonts w:asciiTheme="majorHAnsi" w:hAnsiTheme="majorHAnsi" w:cstheme="majorHAnsi"/>
                <w:sz w:val="22"/>
                <w:szCs w:val="22"/>
                <w:lang w:val="en-NZ"/>
              </w:rPr>
              <w:t xml:space="preserve"> is </w:t>
            </w:r>
            <w:r w:rsidR="0019790B">
              <w:rPr>
                <w:rFonts w:asciiTheme="majorHAnsi" w:hAnsiTheme="majorHAnsi" w:cstheme="majorHAnsi"/>
                <w:sz w:val="22"/>
                <w:szCs w:val="22"/>
                <w:lang w:val="en-NZ"/>
              </w:rPr>
              <w:t>ritual</w:t>
            </w:r>
            <w:r>
              <w:rPr>
                <w:rFonts w:asciiTheme="majorHAnsi" w:hAnsiTheme="majorHAnsi" w:cstheme="majorHAnsi"/>
                <w:sz w:val="22"/>
                <w:szCs w:val="22"/>
                <w:lang w:val="en-NZ"/>
              </w:rPr>
              <w:t xml:space="preserve"> and not to expose your work colleagues to bugs.</w:t>
            </w:r>
          </w:p>
          <w:p w14:paraId="09FF1C47" w14:textId="68670667" w:rsidR="00AE3053" w:rsidRDefault="00AE3053" w:rsidP="00614740">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Looking after yourself</w:t>
            </w:r>
            <w:r w:rsidR="007B4B23">
              <w:rPr>
                <w:rFonts w:asciiTheme="majorHAnsi" w:hAnsiTheme="majorHAnsi" w:cstheme="majorHAnsi"/>
                <w:sz w:val="22"/>
                <w:szCs w:val="22"/>
                <w:lang w:val="en-NZ"/>
              </w:rPr>
              <w:t xml:space="preserve">, this </w:t>
            </w:r>
            <w:r>
              <w:rPr>
                <w:rFonts w:asciiTheme="majorHAnsi" w:hAnsiTheme="majorHAnsi" w:cstheme="majorHAnsi"/>
                <w:sz w:val="22"/>
                <w:szCs w:val="22"/>
                <w:lang w:val="en-NZ"/>
              </w:rPr>
              <w:t>is your responsibility and duty of care.  Here are some highly reco</w:t>
            </w:r>
            <w:r w:rsidR="00945D94">
              <w:rPr>
                <w:rFonts w:asciiTheme="majorHAnsi" w:hAnsiTheme="majorHAnsi" w:cstheme="majorHAnsi"/>
                <w:sz w:val="22"/>
                <w:szCs w:val="22"/>
                <w:lang w:val="en-NZ"/>
              </w:rPr>
              <w:t>m</w:t>
            </w:r>
            <w:r>
              <w:rPr>
                <w:rFonts w:asciiTheme="majorHAnsi" w:hAnsiTheme="majorHAnsi" w:cstheme="majorHAnsi"/>
                <w:sz w:val="22"/>
                <w:szCs w:val="22"/>
                <w:lang w:val="en-NZ"/>
              </w:rPr>
              <w:t xml:space="preserve">mended </w:t>
            </w:r>
            <w:r w:rsidR="007B4B23">
              <w:rPr>
                <w:rFonts w:asciiTheme="majorHAnsi" w:hAnsiTheme="majorHAnsi" w:cstheme="majorHAnsi"/>
                <w:sz w:val="22"/>
                <w:szCs w:val="22"/>
                <w:lang w:val="en-NZ"/>
              </w:rPr>
              <w:t xml:space="preserve">immune boosters and helps </w:t>
            </w:r>
            <w:r>
              <w:rPr>
                <w:rFonts w:asciiTheme="majorHAnsi" w:hAnsiTheme="majorHAnsi" w:cstheme="majorHAnsi"/>
                <w:sz w:val="22"/>
                <w:szCs w:val="22"/>
                <w:lang w:val="en-NZ"/>
              </w:rPr>
              <w:t>prevent</w:t>
            </w:r>
            <w:r w:rsidR="007B4B23">
              <w:rPr>
                <w:rFonts w:asciiTheme="majorHAnsi" w:hAnsiTheme="majorHAnsi" w:cstheme="majorHAnsi"/>
                <w:sz w:val="22"/>
                <w:szCs w:val="22"/>
                <w:lang w:val="en-NZ"/>
              </w:rPr>
              <w:t xml:space="preserve"> catching illnesses,</w:t>
            </w:r>
            <w:r>
              <w:rPr>
                <w:rFonts w:asciiTheme="majorHAnsi" w:hAnsiTheme="majorHAnsi" w:cstheme="majorHAnsi"/>
                <w:sz w:val="22"/>
                <w:szCs w:val="22"/>
                <w:lang w:val="en-NZ"/>
              </w:rPr>
              <w:t xml:space="preserve"> from the Heatlh </w:t>
            </w:r>
            <w:r w:rsidR="0019790B">
              <w:rPr>
                <w:rFonts w:asciiTheme="majorHAnsi" w:hAnsiTheme="majorHAnsi" w:cstheme="majorHAnsi"/>
                <w:sz w:val="22"/>
                <w:szCs w:val="22"/>
                <w:lang w:val="en-NZ"/>
              </w:rPr>
              <w:t>Organisation</w:t>
            </w:r>
            <w:r>
              <w:rPr>
                <w:rFonts w:asciiTheme="majorHAnsi" w:hAnsiTheme="majorHAnsi" w:cstheme="majorHAnsi"/>
                <w:sz w:val="22"/>
                <w:szCs w:val="22"/>
                <w:lang w:val="en-NZ"/>
              </w:rPr>
              <w:t>:</w:t>
            </w:r>
          </w:p>
          <w:p w14:paraId="0D56F354" w14:textId="59BEDFF5" w:rsidR="00AE3053" w:rsidRPr="007B4B23" w:rsidRDefault="00AE3053" w:rsidP="00614740">
            <w:pPr>
              <w:pStyle w:val="ListParagraph"/>
              <w:numPr>
                <w:ilvl w:val="0"/>
                <w:numId w:val="13"/>
              </w:numPr>
              <w:spacing w:before="120" w:after="120"/>
              <w:rPr>
                <w:rFonts w:asciiTheme="majorHAnsi" w:hAnsiTheme="majorHAnsi" w:cstheme="majorHAnsi"/>
                <w:sz w:val="22"/>
                <w:szCs w:val="22"/>
                <w:lang w:val="en-NZ"/>
              </w:rPr>
            </w:pPr>
            <w:r w:rsidRPr="007B4B23">
              <w:rPr>
                <w:rFonts w:asciiTheme="majorHAnsi" w:hAnsiTheme="majorHAnsi" w:cstheme="majorHAnsi"/>
                <w:sz w:val="22"/>
                <w:szCs w:val="22"/>
                <w:lang w:val="en-NZ"/>
              </w:rPr>
              <w:t xml:space="preserve">Eat </w:t>
            </w:r>
            <w:r w:rsidR="0019790B" w:rsidRPr="007B4B23">
              <w:rPr>
                <w:rFonts w:asciiTheme="majorHAnsi" w:hAnsiTheme="majorHAnsi" w:cstheme="majorHAnsi"/>
                <w:sz w:val="22"/>
                <w:szCs w:val="22"/>
                <w:lang w:val="en-NZ"/>
              </w:rPr>
              <w:t>healthy</w:t>
            </w:r>
            <w:r w:rsidRPr="007B4B23">
              <w:rPr>
                <w:rFonts w:asciiTheme="majorHAnsi" w:hAnsiTheme="majorHAnsi" w:cstheme="majorHAnsi"/>
                <w:sz w:val="22"/>
                <w:szCs w:val="22"/>
                <w:lang w:val="en-NZ"/>
              </w:rPr>
              <w:t xml:space="preserve">, five </w:t>
            </w:r>
            <w:r w:rsidR="0019790B" w:rsidRPr="007B4B23">
              <w:rPr>
                <w:rFonts w:asciiTheme="majorHAnsi" w:hAnsiTheme="majorHAnsi" w:cstheme="majorHAnsi"/>
                <w:sz w:val="22"/>
                <w:szCs w:val="22"/>
                <w:lang w:val="en-NZ"/>
              </w:rPr>
              <w:t>vegetables</w:t>
            </w:r>
            <w:r w:rsidRPr="007B4B23">
              <w:rPr>
                <w:rFonts w:asciiTheme="majorHAnsi" w:hAnsiTheme="majorHAnsi" w:cstheme="majorHAnsi"/>
                <w:sz w:val="22"/>
                <w:szCs w:val="22"/>
                <w:lang w:val="en-NZ"/>
              </w:rPr>
              <w:t xml:space="preserve"> &amp; fruit </w:t>
            </w:r>
            <w:r w:rsidR="0019790B" w:rsidRPr="007B4B23">
              <w:rPr>
                <w:rFonts w:asciiTheme="majorHAnsi" w:hAnsiTheme="majorHAnsi" w:cstheme="majorHAnsi"/>
                <w:sz w:val="22"/>
                <w:szCs w:val="22"/>
                <w:lang w:val="en-NZ"/>
              </w:rPr>
              <w:t>servicing’s</w:t>
            </w:r>
            <w:r w:rsidRPr="007B4B23">
              <w:rPr>
                <w:rFonts w:asciiTheme="majorHAnsi" w:hAnsiTheme="majorHAnsi" w:cstheme="majorHAnsi"/>
                <w:sz w:val="22"/>
                <w:szCs w:val="22"/>
                <w:lang w:val="en-NZ"/>
              </w:rPr>
              <w:t xml:space="preserve"> per day</w:t>
            </w:r>
          </w:p>
          <w:p w14:paraId="529BC180" w14:textId="77777777" w:rsidR="007B4B23" w:rsidRPr="007B4B23" w:rsidRDefault="00AE3053" w:rsidP="00614740">
            <w:pPr>
              <w:pStyle w:val="ListParagraph"/>
              <w:numPr>
                <w:ilvl w:val="0"/>
                <w:numId w:val="13"/>
              </w:numPr>
              <w:spacing w:before="120" w:after="120"/>
              <w:rPr>
                <w:rFonts w:asciiTheme="majorHAnsi" w:hAnsiTheme="majorHAnsi" w:cstheme="majorHAnsi"/>
                <w:sz w:val="22"/>
                <w:szCs w:val="22"/>
                <w:lang w:val="en-NZ"/>
              </w:rPr>
            </w:pPr>
            <w:r w:rsidRPr="007B4B23">
              <w:rPr>
                <w:rFonts w:asciiTheme="majorHAnsi" w:hAnsiTheme="majorHAnsi" w:cstheme="majorHAnsi"/>
                <w:sz w:val="22"/>
                <w:szCs w:val="22"/>
                <w:lang w:val="en-NZ"/>
              </w:rPr>
              <w:t>Reduce saturated fats and sugar</w:t>
            </w:r>
          </w:p>
          <w:p w14:paraId="518E5B93" w14:textId="1DDD0B4D" w:rsidR="007B4B23" w:rsidRPr="007B4B23" w:rsidRDefault="007B4B23" w:rsidP="00614740">
            <w:pPr>
              <w:pStyle w:val="ListParagraph"/>
              <w:numPr>
                <w:ilvl w:val="0"/>
                <w:numId w:val="13"/>
              </w:numPr>
              <w:spacing w:before="120" w:after="120"/>
              <w:rPr>
                <w:rFonts w:asciiTheme="majorHAnsi" w:hAnsiTheme="majorHAnsi" w:cstheme="majorHAnsi"/>
                <w:sz w:val="22"/>
                <w:szCs w:val="22"/>
                <w:lang w:val="en-NZ"/>
              </w:rPr>
            </w:pPr>
            <w:r w:rsidRPr="007B4B23">
              <w:rPr>
                <w:rFonts w:asciiTheme="majorHAnsi" w:hAnsiTheme="majorHAnsi" w:cstheme="majorHAnsi"/>
                <w:sz w:val="22"/>
                <w:szCs w:val="22"/>
                <w:lang w:val="en-NZ"/>
              </w:rPr>
              <w:t xml:space="preserve">Reduce </w:t>
            </w:r>
            <w:r w:rsidR="0019790B" w:rsidRPr="007B4B23">
              <w:rPr>
                <w:rFonts w:asciiTheme="majorHAnsi" w:hAnsiTheme="majorHAnsi" w:cstheme="majorHAnsi"/>
                <w:sz w:val="22"/>
                <w:szCs w:val="22"/>
                <w:lang w:val="en-NZ"/>
              </w:rPr>
              <w:t>alcohol</w:t>
            </w:r>
            <w:r w:rsidRPr="007B4B23">
              <w:rPr>
                <w:rFonts w:asciiTheme="majorHAnsi" w:hAnsiTheme="majorHAnsi" w:cstheme="majorHAnsi"/>
                <w:sz w:val="22"/>
                <w:szCs w:val="22"/>
                <w:lang w:val="en-NZ"/>
              </w:rPr>
              <w:t xml:space="preserve"> </w:t>
            </w:r>
          </w:p>
          <w:p w14:paraId="41B89BFF" w14:textId="77777777" w:rsidR="007B4B23" w:rsidRPr="007B4B23" w:rsidRDefault="007B4B23" w:rsidP="00614740">
            <w:pPr>
              <w:pStyle w:val="ListParagraph"/>
              <w:numPr>
                <w:ilvl w:val="0"/>
                <w:numId w:val="13"/>
              </w:numPr>
              <w:spacing w:before="120" w:after="120"/>
              <w:rPr>
                <w:rFonts w:asciiTheme="majorHAnsi" w:hAnsiTheme="majorHAnsi" w:cstheme="majorHAnsi"/>
                <w:sz w:val="22"/>
                <w:szCs w:val="22"/>
                <w:lang w:val="en-NZ"/>
              </w:rPr>
            </w:pPr>
            <w:r w:rsidRPr="007B4B23">
              <w:rPr>
                <w:rFonts w:asciiTheme="majorHAnsi" w:hAnsiTheme="majorHAnsi" w:cstheme="majorHAnsi"/>
                <w:sz w:val="22"/>
                <w:szCs w:val="22"/>
                <w:lang w:val="en-NZ"/>
              </w:rPr>
              <w:t>Stop smoking</w:t>
            </w:r>
          </w:p>
          <w:p w14:paraId="421AC171" w14:textId="4010FB45" w:rsidR="007B4B23" w:rsidRPr="007B4B23" w:rsidRDefault="007B4B23" w:rsidP="00614740">
            <w:pPr>
              <w:pStyle w:val="ListParagraph"/>
              <w:numPr>
                <w:ilvl w:val="0"/>
                <w:numId w:val="13"/>
              </w:numPr>
              <w:spacing w:before="120" w:after="120"/>
              <w:rPr>
                <w:rFonts w:asciiTheme="majorHAnsi" w:hAnsiTheme="majorHAnsi" w:cstheme="majorHAnsi"/>
                <w:sz w:val="22"/>
                <w:szCs w:val="22"/>
                <w:lang w:val="en-NZ"/>
              </w:rPr>
            </w:pPr>
            <w:r w:rsidRPr="007B4B23">
              <w:rPr>
                <w:rFonts w:asciiTheme="majorHAnsi" w:hAnsiTheme="majorHAnsi" w:cstheme="majorHAnsi"/>
                <w:sz w:val="22"/>
                <w:szCs w:val="22"/>
                <w:lang w:val="en-NZ"/>
              </w:rPr>
              <w:t>Exercise for a minimum of 30 minutes per day (even if this is a walk)</w:t>
            </w:r>
          </w:p>
          <w:p w14:paraId="096E4C35" w14:textId="3D9B2FA8" w:rsidR="007B4B23" w:rsidRDefault="007B4B23" w:rsidP="00614740">
            <w:pPr>
              <w:pStyle w:val="ListParagraph"/>
              <w:numPr>
                <w:ilvl w:val="0"/>
                <w:numId w:val="13"/>
              </w:numPr>
              <w:spacing w:before="120" w:after="120"/>
              <w:rPr>
                <w:rFonts w:asciiTheme="majorHAnsi" w:hAnsiTheme="majorHAnsi" w:cstheme="majorHAnsi"/>
                <w:sz w:val="22"/>
                <w:szCs w:val="22"/>
                <w:lang w:val="en-NZ"/>
              </w:rPr>
            </w:pPr>
            <w:r w:rsidRPr="007B4B23">
              <w:rPr>
                <w:rFonts w:asciiTheme="majorHAnsi" w:hAnsiTheme="majorHAnsi" w:cstheme="majorHAnsi"/>
                <w:sz w:val="22"/>
                <w:szCs w:val="22"/>
                <w:lang w:val="en-NZ"/>
              </w:rPr>
              <w:t>Get eight hours sleep a night</w:t>
            </w:r>
          </w:p>
          <w:p w14:paraId="058017B4" w14:textId="0DC6A62E" w:rsidR="007B4B23" w:rsidRDefault="007B4B23" w:rsidP="00614740">
            <w:pPr>
              <w:pStyle w:val="ListParagraph"/>
              <w:numPr>
                <w:ilvl w:val="0"/>
                <w:numId w:val="13"/>
              </w:num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 xml:space="preserve">Follow the </w:t>
            </w:r>
            <w:r w:rsidR="0019790B">
              <w:rPr>
                <w:rFonts w:asciiTheme="majorHAnsi" w:hAnsiTheme="majorHAnsi" w:cstheme="majorHAnsi"/>
                <w:sz w:val="22"/>
                <w:szCs w:val="22"/>
                <w:lang w:val="en-NZ"/>
              </w:rPr>
              <w:t>Governments</w:t>
            </w:r>
            <w:r>
              <w:rPr>
                <w:rFonts w:asciiTheme="majorHAnsi" w:hAnsiTheme="majorHAnsi" w:cstheme="majorHAnsi"/>
                <w:sz w:val="22"/>
                <w:szCs w:val="22"/>
                <w:lang w:val="en-NZ"/>
              </w:rPr>
              <w:t xml:space="preserve"> </w:t>
            </w:r>
            <w:r w:rsidR="00DA6297">
              <w:rPr>
                <w:rFonts w:asciiTheme="majorHAnsi" w:hAnsiTheme="majorHAnsi" w:cstheme="majorHAnsi"/>
                <w:sz w:val="22"/>
                <w:szCs w:val="22"/>
                <w:lang w:val="en-NZ"/>
              </w:rPr>
              <w:t xml:space="preserve">Alert </w:t>
            </w:r>
            <w:r>
              <w:rPr>
                <w:rFonts w:asciiTheme="majorHAnsi" w:hAnsiTheme="majorHAnsi" w:cstheme="majorHAnsi"/>
                <w:sz w:val="22"/>
                <w:szCs w:val="22"/>
                <w:lang w:val="en-NZ"/>
              </w:rPr>
              <w:t xml:space="preserve">Level </w:t>
            </w:r>
            <w:r w:rsidR="00DA6297">
              <w:rPr>
                <w:rFonts w:asciiTheme="majorHAnsi" w:hAnsiTheme="majorHAnsi" w:cstheme="majorHAnsi"/>
                <w:sz w:val="22"/>
                <w:szCs w:val="22"/>
                <w:lang w:val="en-NZ"/>
              </w:rPr>
              <w:t xml:space="preserve">for </w:t>
            </w:r>
            <w:r w:rsidR="0019790B">
              <w:rPr>
                <w:rFonts w:asciiTheme="majorHAnsi" w:hAnsiTheme="majorHAnsi" w:cstheme="majorHAnsi"/>
                <w:sz w:val="22"/>
                <w:szCs w:val="22"/>
                <w:lang w:val="en-NZ"/>
              </w:rPr>
              <w:t>hygiene</w:t>
            </w:r>
            <w:r>
              <w:rPr>
                <w:rFonts w:asciiTheme="majorHAnsi" w:hAnsiTheme="majorHAnsi" w:cstheme="majorHAnsi"/>
                <w:sz w:val="22"/>
                <w:szCs w:val="22"/>
                <w:lang w:val="en-NZ"/>
              </w:rPr>
              <w:t xml:space="preserve">, exposure to others, distancing &amp; </w:t>
            </w:r>
            <w:r w:rsidR="0019790B">
              <w:rPr>
                <w:rFonts w:asciiTheme="majorHAnsi" w:hAnsiTheme="majorHAnsi" w:cstheme="majorHAnsi"/>
                <w:sz w:val="22"/>
                <w:szCs w:val="22"/>
                <w:lang w:val="en-NZ"/>
              </w:rPr>
              <w:t>recommendations</w:t>
            </w:r>
            <w:r>
              <w:rPr>
                <w:rFonts w:asciiTheme="majorHAnsi" w:hAnsiTheme="majorHAnsi" w:cstheme="majorHAnsi"/>
                <w:sz w:val="22"/>
                <w:szCs w:val="22"/>
                <w:lang w:val="en-NZ"/>
              </w:rPr>
              <w:t xml:space="preserve"> per</w:t>
            </w:r>
            <w:r w:rsidR="00DA6297">
              <w:rPr>
                <w:rFonts w:asciiTheme="majorHAnsi" w:hAnsiTheme="majorHAnsi" w:cstheme="majorHAnsi"/>
                <w:sz w:val="22"/>
                <w:szCs w:val="22"/>
                <w:lang w:val="en-NZ"/>
              </w:rPr>
              <w:t xml:space="preserve"> Alert</w:t>
            </w:r>
            <w:r>
              <w:rPr>
                <w:rFonts w:asciiTheme="majorHAnsi" w:hAnsiTheme="majorHAnsi" w:cstheme="majorHAnsi"/>
                <w:sz w:val="22"/>
                <w:szCs w:val="22"/>
                <w:lang w:val="en-NZ"/>
              </w:rPr>
              <w:t xml:space="preserve"> Level </w:t>
            </w:r>
            <w:r w:rsidR="0019790B">
              <w:rPr>
                <w:rFonts w:asciiTheme="majorHAnsi" w:hAnsiTheme="majorHAnsi" w:cstheme="majorHAnsi"/>
                <w:sz w:val="22"/>
                <w:szCs w:val="22"/>
                <w:lang w:val="en-NZ"/>
              </w:rPr>
              <w:t>requirements</w:t>
            </w:r>
            <w:r>
              <w:rPr>
                <w:rFonts w:asciiTheme="majorHAnsi" w:hAnsiTheme="majorHAnsi" w:cstheme="majorHAnsi"/>
                <w:sz w:val="22"/>
                <w:szCs w:val="22"/>
                <w:lang w:val="en-NZ"/>
              </w:rPr>
              <w:t xml:space="preserve">  </w:t>
            </w:r>
          </w:p>
          <w:p w14:paraId="5872B27B" w14:textId="464D2820" w:rsidR="007B4B23" w:rsidRDefault="007B4B23" w:rsidP="00614740">
            <w:pPr>
              <w:pStyle w:val="ListParagraph"/>
              <w:numPr>
                <w:ilvl w:val="0"/>
                <w:numId w:val="13"/>
              </w:num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 xml:space="preserve">Drink plenty of water, reduce </w:t>
            </w:r>
            <w:r w:rsidR="0019790B">
              <w:rPr>
                <w:rFonts w:asciiTheme="majorHAnsi" w:hAnsiTheme="majorHAnsi" w:cstheme="majorHAnsi"/>
                <w:sz w:val="22"/>
                <w:szCs w:val="22"/>
                <w:lang w:val="en-NZ"/>
              </w:rPr>
              <w:t>caffeine</w:t>
            </w:r>
            <w:r>
              <w:rPr>
                <w:rFonts w:asciiTheme="majorHAnsi" w:hAnsiTheme="majorHAnsi" w:cstheme="majorHAnsi"/>
                <w:sz w:val="22"/>
                <w:szCs w:val="22"/>
                <w:lang w:val="en-NZ"/>
              </w:rPr>
              <w:t xml:space="preserve"> intake especially after lunch, reduce sugary drinks</w:t>
            </w:r>
          </w:p>
          <w:p w14:paraId="7E897690" w14:textId="751D2AA0" w:rsidR="007B4B23" w:rsidRDefault="007B4B23" w:rsidP="00614740">
            <w:pPr>
              <w:pStyle w:val="ListParagraph"/>
              <w:numPr>
                <w:ilvl w:val="0"/>
                <w:numId w:val="13"/>
              </w:num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 xml:space="preserve">Take </w:t>
            </w:r>
            <w:r w:rsidR="0019790B">
              <w:rPr>
                <w:rFonts w:asciiTheme="majorHAnsi" w:hAnsiTheme="majorHAnsi" w:cstheme="majorHAnsi"/>
                <w:sz w:val="22"/>
                <w:szCs w:val="22"/>
                <w:lang w:val="en-NZ"/>
              </w:rPr>
              <w:t>vitamins</w:t>
            </w:r>
            <w:r>
              <w:rPr>
                <w:rFonts w:asciiTheme="majorHAnsi" w:hAnsiTheme="majorHAnsi" w:cstheme="majorHAnsi"/>
                <w:sz w:val="22"/>
                <w:szCs w:val="22"/>
                <w:lang w:val="en-NZ"/>
              </w:rPr>
              <w:t xml:space="preserve">, minerals, herbs and wellbeing </w:t>
            </w:r>
            <w:r w:rsidR="0019790B">
              <w:rPr>
                <w:rFonts w:asciiTheme="majorHAnsi" w:hAnsiTheme="majorHAnsi" w:cstheme="majorHAnsi"/>
                <w:sz w:val="22"/>
                <w:szCs w:val="22"/>
                <w:lang w:val="en-NZ"/>
              </w:rPr>
              <w:t>supplements</w:t>
            </w:r>
            <w:r>
              <w:rPr>
                <w:rFonts w:asciiTheme="majorHAnsi" w:hAnsiTheme="majorHAnsi" w:cstheme="majorHAnsi"/>
                <w:sz w:val="22"/>
                <w:szCs w:val="22"/>
                <w:lang w:val="en-NZ"/>
              </w:rPr>
              <w:t xml:space="preserve">, especially through winter and upon seasonal changes </w:t>
            </w:r>
          </w:p>
          <w:p w14:paraId="7AF92432" w14:textId="21557EE8" w:rsidR="00082FB3" w:rsidRDefault="00082FB3" w:rsidP="00614740">
            <w:pPr>
              <w:pStyle w:val="ListParagraph"/>
              <w:numPr>
                <w:ilvl w:val="0"/>
                <w:numId w:val="13"/>
              </w:num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Get an annual flu vaccination</w:t>
            </w:r>
          </w:p>
          <w:p w14:paraId="7622FE7B" w14:textId="47D038A0" w:rsidR="007B4B23" w:rsidRPr="007B4B23" w:rsidRDefault="007B4B23" w:rsidP="00614740">
            <w:pPr>
              <w:pStyle w:val="ListParagraph"/>
              <w:numPr>
                <w:ilvl w:val="0"/>
                <w:numId w:val="13"/>
              </w:num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Work out the best way for you that helps relieve stress, some suggestions are: mediation, yoga, walks in nature, exercise, crafts, being with friends that listen, support and encourage you, painting, time with your pet</w:t>
            </w:r>
            <w:r w:rsidR="0019790B">
              <w:rPr>
                <w:rFonts w:asciiTheme="majorHAnsi" w:hAnsiTheme="majorHAnsi" w:cstheme="majorHAnsi"/>
                <w:sz w:val="22"/>
                <w:szCs w:val="22"/>
                <w:lang w:val="en-NZ"/>
              </w:rPr>
              <w:t>,</w:t>
            </w:r>
            <w:r>
              <w:rPr>
                <w:rFonts w:asciiTheme="majorHAnsi" w:hAnsiTheme="majorHAnsi" w:cstheme="majorHAnsi"/>
                <w:sz w:val="22"/>
                <w:szCs w:val="22"/>
                <w:lang w:val="en-NZ"/>
              </w:rPr>
              <w:t xml:space="preserve"> time with your family</w:t>
            </w:r>
            <w:r w:rsidR="0019790B">
              <w:rPr>
                <w:rFonts w:asciiTheme="majorHAnsi" w:hAnsiTheme="majorHAnsi" w:cstheme="majorHAnsi"/>
                <w:sz w:val="22"/>
                <w:szCs w:val="22"/>
                <w:lang w:val="en-NZ"/>
              </w:rPr>
              <w:t xml:space="preserve"> doing fun and/or relaxing activities</w:t>
            </w:r>
          </w:p>
          <w:p w14:paraId="447185BB" w14:textId="3C791F28" w:rsidR="00AE3053" w:rsidRPr="00E76169" w:rsidRDefault="00AE3053" w:rsidP="00614740">
            <w:pPr>
              <w:spacing w:before="120" w:after="120"/>
              <w:ind w:firstLine="105"/>
              <w:rPr>
                <w:rFonts w:asciiTheme="majorHAnsi" w:hAnsiTheme="majorHAnsi" w:cstheme="majorHAnsi"/>
                <w:b/>
                <w:color w:val="0070C0"/>
                <w:sz w:val="32"/>
                <w:szCs w:val="32"/>
                <w:lang w:val="en-NZ"/>
              </w:rPr>
            </w:pPr>
          </w:p>
        </w:tc>
      </w:tr>
      <w:tr w:rsidR="00185D63" w:rsidRPr="005A5735" w14:paraId="7991B8C6" w14:textId="77777777" w:rsidTr="00A93A86">
        <w:trPr>
          <w:trHeight w:val="454"/>
        </w:trPr>
        <w:tc>
          <w:tcPr>
            <w:tcW w:w="10637" w:type="dxa"/>
            <w:gridSpan w:val="2"/>
            <w:tcBorders>
              <w:top w:val="single" w:sz="4" w:space="0" w:color="BFBFBF" w:themeColor="background1" w:themeShade="BF"/>
              <w:bottom w:val="single" w:sz="4" w:space="0" w:color="BFBFBF" w:themeColor="background1" w:themeShade="BF"/>
            </w:tcBorders>
            <w:vAlign w:val="center"/>
          </w:tcPr>
          <w:p w14:paraId="666C376A" w14:textId="5EE01134" w:rsidR="009D4DA4" w:rsidRPr="00E76169" w:rsidRDefault="009D4DA4" w:rsidP="00614740">
            <w:pPr>
              <w:spacing w:before="120" w:after="120"/>
              <w:rPr>
                <w:rFonts w:asciiTheme="majorHAnsi" w:hAnsiTheme="majorHAnsi" w:cstheme="majorHAnsi"/>
                <w:b/>
                <w:color w:val="0070C0"/>
                <w:sz w:val="32"/>
                <w:szCs w:val="32"/>
                <w:lang w:val="en-NZ"/>
              </w:rPr>
            </w:pPr>
            <w:r w:rsidRPr="00E76169">
              <w:rPr>
                <w:rFonts w:asciiTheme="majorHAnsi" w:hAnsiTheme="majorHAnsi" w:cstheme="majorHAnsi"/>
                <w:b/>
                <w:color w:val="0070C0"/>
                <w:sz w:val="32"/>
                <w:szCs w:val="32"/>
                <w:lang w:val="en-NZ"/>
              </w:rPr>
              <w:t>Pandemic flu and Non</w:t>
            </w:r>
            <w:r w:rsidR="00785EDD" w:rsidRPr="00E76169">
              <w:rPr>
                <w:rFonts w:asciiTheme="majorHAnsi" w:hAnsiTheme="majorHAnsi" w:cstheme="majorHAnsi"/>
                <w:b/>
                <w:color w:val="0070C0"/>
                <w:sz w:val="32"/>
                <w:szCs w:val="32"/>
                <w:lang w:val="en-NZ"/>
              </w:rPr>
              <w:t>-P</w:t>
            </w:r>
            <w:r w:rsidRPr="00E76169">
              <w:rPr>
                <w:rFonts w:asciiTheme="majorHAnsi" w:hAnsiTheme="majorHAnsi" w:cstheme="majorHAnsi"/>
                <w:b/>
                <w:color w:val="0070C0"/>
                <w:sz w:val="32"/>
                <w:szCs w:val="32"/>
                <w:lang w:val="en-NZ"/>
              </w:rPr>
              <w:t>harmaceutical Interventions (NPIs)</w:t>
            </w:r>
            <w:r w:rsidR="001B036F" w:rsidRPr="00E76169">
              <w:rPr>
                <w:rFonts w:asciiTheme="majorHAnsi" w:hAnsiTheme="majorHAnsi" w:cstheme="majorHAnsi"/>
                <w:b/>
                <w:color w:val="0070C0"/>
                <w:sz w:val="32"/>
                <w:szCs w:val="32"/>
                <w:lang w:val="en-NZ"/>
              </w:rPr>
              <w:t>.</w:t>
            </w:r>
          </w:p>
          <w:p w14:paraId="5A4F0178" w14:textId="5161AB23" w:rsidR="009D4DA4" w:rsidRDefault="009D4DA4" w:rsidP="00614740">
            <w:pPr>
              <w:spacing w:before="80" w:after="120"/>
              <w:rPr>
                <w:rFonts w:asciiTheme="majorHAnsi" w:hAnsiTheme="majorHAnsi" w:cstheme="majorHAnsi"/>
                <w:sz w:val="22"/>
                <w:szCs w:val="22"/>
                <w:lang w:val="en-NZ"/>
              </w:rPr>
            </w:pPr>
            <w:r w:rsidRPr="005A5735">
              <w:rPr>
                <w:rFonts w:asciiTheme="majorHAnsi" w:hAnsiTheme="majorHAnsi" w:cstheme="majorHAnsi"/>
                <w:sz w:val="22"/>
                <w:szCs w:val="22"/>
                <w:lang w:val="en-NZ"/>
              </w:rPr>
              <w:t xml:space="preserve">When a new flu virus spreads, causing illness worldwide, it’s called pandemic flu. </w:t>
            </w:r>
            <w:r w:rsidR="001B036F">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 xml:space="preserve">Because a pandemic flu virus is new, the human population has little or no immunity against it, allowing it to spread quickly worldwide. </w:t>
            </w:r>
          </w:p>
          <w:p w14:paraId="07EF11FD" w14:textId="2F38F411" w:rsidR="00185D63" w:rsidRPr="009D4DA4" w:rsidRDefault="009D4DA4" w:rsidP="00614740">
            <w:pPr>
              <w:spacing w:before="120" w:after="120"/>
              <w:rPr>
                <w:rFonts w:asciiTheme="majorHAnsi" w:hAnsiTheme="majorHAnsi" w:cstheme="majorHAnsi"/>
                <w:sz w:val="22"/>
                <w:szCs w:val="22"/>
                <w:lang w:val="en-NZ"/>
              </w:rPr>
            </w:pPr>
            <w:bookmarkStart w:id="0" w:name="_Hlk35327068"/>
            <w:r w:rsidRPr="005A5735">
              <w:rPr>
                <w:rFonts w:asciiTheme="majorHAnsi" w:hAnsiTheme="majorHAnsi" w:cstheme="majorHAnsi"/>
                <w:sz w:val="22"/>
                <w:szCs w:val="22"/>
                <w:lang w:val="en-NZ"/>
              </w:rPr>
              <w:t>NPIs are among the best ways of controlling pandemic flu when vaccines are not yet available</w:t>
            </w:r>
            <w:r w:rsidR="00CB7CE4">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 these are actions</w:t>
            </w:r>
            <w:r w:rsidR="00CB7CE4">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apart from getting vaccinated or taking medicine, that people can take to help slow the spread of illnesses</w:t>
            </w:r>
            <w:r w:rsidR="00CB7CE4">
              <w:rPr>
                <w:rFonts w:asciiTheme="majorHAnsi" w:hAnsiTheme="majorHAnsi" w:cstheme="majorHAnsi"/>
                <w:sz w:val="22"/>
                <w:szCs w:val="22"/>
                <w:lang w:val="en-NZ"/>
              </w:rPr>
              <w:t xml:space="preserve"> and include important social distancing measures.</w:t>
            </w:r>
            <w:bookmarkEnd w:id="0"/>
          </w:p>
        </w:tc>
      </w:tr>
      <w:tr w:rsidR="001B036F" w:rsidRPr="005A5735" w14:paraId="1F9EDA60" w14:textId="77777777" w:rsidTr="00A93A86">
        <w:trPr>
          <w:trHeight w:val="3912"/>
        </w:trPr>
        <w:tc>
          <w:tcPr>
            <w:tcW w:w="10637" w:type="dxa"/>
            <w:gridSpan w:val="2"/>
            <w:tcBorders>
              <w:top w:val="single" w:sz="4" w:space="0" w:color="BFBFBF" w:themeColor="background1" w:themeShade="BF"/>
            </w:tcBorders>
          </w:tcPr>
          <w:p w14:paraId="4A6C0022" w14:textId="695100AD" w:rsidR="001B036F" w:rsidRPr="00E76169" w:rsidRDefault="001B036F" w:rsidP="00614740">
            <w:pPr>
              <w:spacing w:before="120" w:after="120"/>
              <w:rPr>
                <w:rFonts w:asciiTheme="majorHAnsi" w:hAnsiTheme="majorHAnsi" w:cstheme="majorHAnsi"/>
                <w:b/>
                <w:color w:val="0070C0"/>
                <w:sz w:val="32"/>
                <w:szCs w:val="32"/>
                <w:lang w:val="en-NZ"/>
              </w:rPr>
            </w:pPr>
            <w:r w:rsidRPr="00E76169">
              <w:rPr>
                <w:rFonts w:asciiTheme="majorHAnsi" w:hAnsiTheme="majorHAnsi" w:cstheme="majorHAnsi"/>
                <w:b/>
                <w:color w:val="0070C0"/>
                <w:sz w:val="32"/>
                <w:szCs w:val="32"/>
                <w:lang w:val="en-NZ"/>
              </w:rPr>
              <w:lastRenderedPageBreak/>
              <w:t>NPIs to undertake for Covid-19 at work</w:t>
            </w:r>
            <w:r w:rsidR="0019790B">
              <w:rPr>
                <w:rFonts w:asciiTheme="majorHAnsi" w:hAnsiTheme="majorHAnsi" w:cstheme="majorHAnsi"/>
                <w:b/>
                <w:color w:val="0070C0"/>
                <w:sz w:val="32"/>
                <w:szCs w:val="32"/>
                <w:lang w:val="en-NZ"/>
              </w:rPr>
              <w:t xml:space="preserve"> (</w:t>
            </w:r>
            <w:r w:rsidR="00DA6297">
              <w:rPr>
                <w:rFonts w:asciiTheme="majorHAnsi" w:hAnsiTheme="majorHAnsi" w:cstheme="majorHAnsi"/>
                <w:b/>
                <w:color w:val="0070C0"/>
                <w:sz w:val="32"/>
                <w:szCs w:val="32"/>
                <w:lang w:val="en-NZ"/>
              </w:rPr>
              <w:t xml:space="preserve">Alert </w:t>
            </w:r>
            <w:r w:rsidR="0019790B">
              <w:rPr>
                <w:rFonts w:asciiTheme="majorHAnsi" w:hAnsiTheme="majorHAnsi" w:cstheme="majorHAnsi"/>
                <w:b/>
                <w:color w:val="0070C0"/>
                <w:sz w:val="32"/>
                <w:szCs w:val="32"/>
                <w:lang w:val="en-NZ"/>
              </w:rPr>
              <w:t>Level 1 &amp; 2)</w:t>
            </w:r>
            <w:r w:rsidR="00DA7027">
              <w:rPr>
                <w:rFonts w:asciiTheme="majorHAnsi" w:hAnsiTheme="majorHAnsi" w:cstheme="majorHAnsi"/>
                <w:b/>
                <w:color w:val="0070C0"/>
                <w:sz w:val="32"/>
                <w:szCs w:val="32"/>
                <w:lang w:val="en-NZ"/>
              </w:rPr>
              <w:t>.</w:t>
            </w:r>
          </w:p>
          <w:p w14:paraId="2C4E0659" w14:textId="189234E8" w:rsidR="001B036F" w:rsidRPr="00475B91" w:rsidRDefault="001B036F" w:rsidP="00614740">
            <w:pPr>
              <w:spacing w:before="80" w:after="80"/>
              <w:rPr>
                <w:rFonts w:asciiTheme="majorHAnsi" w:hAnsiTheme="majorHAnsi" w:cstheme="majorHAnsi"/>
                <w:b/>
                <w:bCs/>
                <w:lang w:val="en-NZ"/>
              </w:rPr>
            </w:pPr>
            <w:r w:rsidRPr="00475B91">
              <w:rPr>
                <w:rFonts w:asciiTheme="majorHAnsi" w:hAnsiTheme="majorHAnsi" w:cstheme="majorHAnsi"/>
                <w:b/>
                <w:bCs/>
                <w:lang w:val="en-NZ"/>
              </w:rPr>
              <w:t>When to s</w:t>
            </w:r>
            <w:r>
              <w:rPr>
                <w:rFonts w:asciiTheme="majorHAnsi" w:hAnsiTheme="majorHAnsi" w:cstheme="majorHAnsi"/>
                <w:b/>
                <w:bCs/>
                <w:lang w:val="en-NZ"/>
              </w:rPr>
              <w:t>elf-isolate a</w:t>
            </w:r>
            <w:r w:rsidRPr="00475B91">
              <w:rPr>
                <w:rFonts w:asciiTheme="majorHAnsi" w:hAnsiTheme="majorHAnsi" w:cstheme="majorHAnsi"/>
                <w:b/>
                <w:bCs/>
                <w:lang w:val="en-NZ"/>
              </w:rPr>
              <w:t>t home</w:t>
            </w:r>
            <w:r>
              <w:rPr>
                <w:rFonts w:asciiTheme="majorHAnsi" w:hAnsiTheme="majorHAnsi" w:cstheme="majorHAnsi"/>
                <w:b/>
                <w:bCs/>
                <w:lang w:val="en-NZ"/>
              </w:rPr>
              <w:t xml:space="preserve"> - notify manager and work from home</w:t>
            </w:r>
            <w:r w:rsidRPr="00475B91">
              <w:rPr>
                <w:rFonts w:asciiTheme="majorHAnsi" w:hAnsiTheme="majorHAnsi" w:cstheme="majorHAnsi"/>
                <w:b/>
                <w:bCs/>
                <w:lang w:val="en-NZ"/>
              </w:rPr>
              <w:t>:</w:t>
            </w:r>
          </w:p>
          <w:p w14:paraId="485650AF" w14:textId="105D5AD7" w:rsidR="001B036F" w:rsidRPr="005A5735" w:rsidRDefault="001B036F" w:rsidP="00614740">
            <w:pPr>
              <w:pStyle w:val="ListParagraph"/>
              <w:numPr>
                <w:ilvl w:val="0"/>
                <w:numId w:val="1"/>
              </w:numPr>
              <w:spacing w:before="60" w:after="60"/>
              <w:ind w:left="453" w:hanging="357"/>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 xml:space="preserve">If you develop symptoms of a cold or flu, even if they are very mild. </w:t>
            </w:r>
            <w:r>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Team members can work from home if demonstrating mild symptoms and feel up to working.</w:t>
            </w:r>
          </w:p>
          <w:p w14:paraId="326226F0" w14:textId="77777777" w:rsidR="001B036F" w:rsidRPr="005A5735" w:rsidRDefault="001B036F" w:rsidP="00614740">
            <w:pPr>
              <w:pStyle w:val="ListParagraph"/>
              <w:numPr>
                <w:ilvl w:val="0"/>
                <w:numId w:val="1"/>
              </w:numPr>
              <w:spacing w:before="60" w:after="60"/>
              <w:ind w:left="453" w:hanging="357"/>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If you have had close contact with another person who has symptoms (i.e. a spouse).</w:t>
            </w:r>
          </w:p>
          <w:p w14:paraId="4B3440DF" w14:textId="29482C28" w:rsidR="001B036F" w:rsidRPr="009D4DA4" w:rsidRDefault="001B036F" w:rsidP="00614740">
            <w:pPr>
              <w:pStyle w:val="ListParagraph"/>
              <w:numPr>
                <w:ilvl w:val="0"/>
                <w:numId w:val="1"/>
              </w:numPr>
              <w:spacing w:before="60" w:after="80"/>
              <w:ind w:left="453" w:hanging="357"/>
              <w:rPr>
                <w:rFonts w:asciiTheme="majorHAnsi" w:hAnsiTheme="majorHAnsi" w:cstheme="majorHAnsi"/>
                <w:b/>
                <w:color w:val="C00000"/>
                <w:sz w:val="32"/>
                <w:szCs w:val="32"/>
                <w:lang w:val="en-NZ"/>
              </w:rPr>
            </w:pPr>
            <w:r w:rsidRPr="005A5735">
              <w:rPr>
                <w:rFonts w:asciiTheme="majorHAnsi" w:hAnsiTheme="majorHAnsi" w:cstheme="majorHAnsi"/>
                <w:sz w:val="22"/>
                <w:szCs w:val="22"/>
                <w:lang w:val="en-NZ"/>
              </w:rPr>
              <w:t xml:space="preserve">If you’ve been advised by a public </w:t>
            </w:r>
            <w:r>
              <w:rPr>
                <w:rFonts w:asciiTheme="majorHAnsi" w:hAnsiTheme="majorHAnsi" w:cstheme="majorHAnsi"/>
                <w:sz w:val="22"/>
                <w:szCs w:val="22"/>
                <w:lang w:val="en-NZ"/>
              </w:rPr>
              <w:t>official</w:t>
            </w:r>
            <w:r w:rsidRPr="005A5735">
              <w:rPr>
                <w:rFonts w:asciiTheme="majorHAnsi" w:hAnsiTheme="majorHAnsi" w:cstheme="majorHAnsi"/>
                <w:sz w:val="22"/>
                <w:szCs w:val="22"/>
                <w:lang w:val="en-NZ"/>
              </w:rPr>
              <w:t xml:space="preserve"> due to potential exposure to an infected person</w:t>
            </w:r>
            <w:r>
              <w:rPr>
                <w:rFonts w:asciiTheme="majorHAnsi" w:hAnsiTheme="majorHAnsi" w:cstheme="majorHAnsi"/>
                <w:sz w:val="22"/>
                <w:szCs w:val="22"/>
                <w:lang w:val="en-NZ"/>
              </w:rPr>
              <w:t xml:space="preserve"> (e.g. after travelling or attending a public event where it transpires someone with Covid-19 was also in attendance).</w:t>
            </w:r>
          </w:p>
          <w:p w14:paraId="2EA9829B" w14:textId="77777777" w:rsidR="001B036F" w:rsidRPr="00475B91" w:rsidRDefault="001B036F" w:rsidP="00614740">
            <w:pPr>
              <w:spacing w:before="80" w:after="80"/>
              <w:rPr>
                <w:rFonts w:asciiTheme="majorHAnsi" w:hAnsiTheme="majorHAnsi" w:cstheme="majorHAnsi"/>
                <w:b/>
                <w:bCs/>
                <w:lang w:val="en-NZ"/>
              </w:rPr>
            </w:pPr>
            <w:r w:rsidRPr="00475B91">
              <w:rPr>
                <w:rFonts w:asciiTheme="majorHAnsi" w:hAnsiTheme="majorHAnsi" w:cstheme="majorHAnsi"/>
                <w:b/>
                <w:bCs/>
                <w:lang w:val="en-NZ"/>
              </w:rPr>
              <w:t>Changes in daily operations:</w:t>
            </w:r>
          </w:p>
          <w:p w14:paraId="380434BF" w14:textId="709E61E6" w:rsidR="001B036F" w:rsidRDefault="001B036F" w:rsidP="00614740">
            <w:pPr>
              <w:pStyle w:val="ListParagraph"/>
              <w:numPr>
                <w:ilvl w:val="0"/>
                <w:numId w:val="7"/>
              </w:numPr>
              <w:spacing w:before="60" w:after="60"/>
              <w:ind w:left="456"/>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 xml:space="preserve">Working from home, as per above.  We advise you </w:t>
            </w:r>
            <w:r>
              <w:rPr>
                <w:rFonts w:asciiTheme="majorHAnsi" w:hAnsiTheme="majorHAnsi" w:cstheme="majorHAnsi"/>
                <w:sz w:val="22"/>
                <w:szCs w:val="22"/>
                <w:lang w:val="en-NZ"/>
              </w:rPr>
              <w:t xml:space="preserve">to </w:t>
            </w:r>
            <w:r w:rsidRPr="005A5735">
              <w:rPr>
                <w:rFonts w:asciiTheme="majorHAnsi" w:hAnsiTheme="majorHAnsi" w:cstheme="majorHAnsi"/>
                <w:sz w:val="22"/>
                <w:szCs w:val="22"/>
                <w:lang w:val="en-NZ"/>
              </w:rPr>
              <w:t xml:space="preserve">consider your home ‘office’ set-up </w:t>
            </w:r>
            <w:r w:rsidR="0019790B">
              <w:rPr>
                <w:rFonts w:asciiTheme="majorHAnsi" w:hAnsiTheme="majorHAnsi" w:cstheme="majorHAnsi"/>
                <w:sz w:val="22"/>
                <w:szCs w:val="22"/>
                <w:lang w:val="en-NZ"/>
              </w:rPr>
              <w:t xml:space="preserve">for </w:t>
            </w:r>
            <w:r w:rsidR="00DA6297">
              <w:rPr>
                <w:rFonts w:asciiTheme="majorHAnsi" w:hAnsiTheme="majorHAnsi" w:cstheme="majorHAnsi"/>
                <w:sz w:val="22"/>
                <w:szCs w:val="22"/>
                <w:lang w:val="en-NZ"/>
              </w:rPr>
              <w:t xml:space="preserve">Alert </w:t>
            </w:r>
            <w:r w:rsidR="0019790B">
              <w:rPr>
                <w:rFonts w:asciiTheme="majorHAnsi" w:hAnsiTheme="majorHAnsi" w:cstheme="majorHAnsi"/>
                <w:sz w:val="22"/>
                <w:szCs w:val="22"/>
                <w:lang w:val="en-NZ"/>
              </w:rPr>
              <w:t xml:space="preserve">Level 1 and 2 </w:t>
            </w:r>
            <w:r w:rsidRPr="005A5735">
              <w:rPr>
                <w:rFonts w:asciiTheme="majorHAnsi" w:hAnsiTheme="majorHAnsi" w:cstheme="majorHAnsi"/>
                <w:sz w:val="22"/>
                <w:szCs w:val="22"/>
                <w:lang w:val="en-NZ"/>
              </w:rPr>
              <w:t>to ensure you have internet, a computer</w:t>
            </w:r>
            <w:r>
              <w:rPr>
                <w:rFonts w:asciiTheme="majorHAnsi" w:hAnsiTheme="majorHAnsi" w:cstheme="majorHAnsi"/>
                <w:sz w:val="22"/>
                <w:szCs w:val="22"/>
                <w:lang w:val="en-NZ"/>
              </w:rPr>
              <w:t xml:space="preserve">, and ideally </w:t>
            </w:r>
            <w:r w:rsidRPr="005A5735">
              <w:rPr>
                <w:rFonts w:asciiTheme="majorHAnsi" w:hAnsiTheme="majorHAnsi" w:cstheme="majorHAnsi"/>
                <w:sz w:val="22"/>
                <w:szCs w:val="22"/>
                <w:lang w:val="en-NZ"/>
              </w:rPr>
              <w:t>an additional screen</w:t>
            </w:r>
            <w:r>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 xml:space="preserve">to enable </w:t>
            </w:r>
            <w:r w:rsidR="00B632B8">
              <w:rPr>
                <w:rFonts w:asciiTheme="majorHAnsi" w:hAnsiTheme="majorHAnsi" w:cstheme="majorHAnsi"/>
                <w:sz w:val="22"/>
                <w:szCs w:val="22"/>
                <w:lang w:val="en-NZ"/>
              </w:rPr>
              <w:t xml:space="preserve">the </w:t>
            </w:r>
            <w:r w:rsidRPr="005A5735">
              <w:rPr>
                <w:rFonts w:asciiTheme="majorHAnsi" w:hAnsiTheme="majorHAnsi" w:cstheme="majorHAnsi"/>
                <w:sz w:val="22"/>
                <w:szCs w:val="22"/>
                <w:lang w:val="en-NZ"/>
              </w:rPr>
              <w:t>continuation of work</w:t>
            </w:r>
            <w:r>
              <w:rPr>
                <w:rFonts w:asciiTheme="majorHAnsi" w:hAnsiTheme="majorHAnsi" w:cstheme="majorHAnsi"/>
                <w:sz w:val="22"/>
                <w:szCs w:val="22"/>
                <w:lang w:val="en-NZ"/>
              </w:rPr>
              <w:t>ing</w:t>
            </w:r>
            <w:r w:rsidRPr="005A5735">
              <w:rPr>
                <w:rFonts w:asciiTheme="majorHAnsi" w:hAnsiTheme="majorHAnsi" w:cstheme="majorHAnsi"/>
                <w:sz w:val="22"/>
                <w:szCs w:val="22"/>
                <w:lang w:val="en-NZ"/>
              </w:rPr>
              <w:t xml:space="preserve"> </w:t>
            </w:r>
            <w:r>
              <w:rPr>
                <w:rFonts w:asciiTheme="majorHAnsi" w:hAnsiTheme="majorHAnsi" w:cstheme="majorHAnsi"/>
                <w:sz w:val="22"/>
                <w:szCs w:val="22"/>
                <w:lang w:val="en-NZ"/>
              </w:rPr>
              <w:t>from home</w:t>
            </w:r>
            <w:r w:rsidRPr="005A5735">
              <w:rPr>
                <w:rFonts w:asciiTheme="majorHAnsi" w:hAnsiTheme="majorHAnsi" w:cstheme="majorHAnsi"/>
                <w:sz w:val="22"/>
                <w:szCs w:val="22"/>
                <w:lang w:val="en-NZ"/>
              </w:rPr>
              <w:t xml:space="preserve">.  </w:t>
            </w:r>
            <w:r w:rsidR="0019790B">
              <w:rPr>
                <w:rFonts w:asciiTheme="majorHAnsi" w:hAnsiTheme="majorHAnsi" w:cstheme="majorHAnsi"/>
                <w:sz w:val="22"/>
                <w:szCs w:val="22"/>
                <w:lang w:val="en-NZ"/>
              </w:rPr>
              <w:t xml:space="preserve">This has already been determined for Level 3 &amp; 4. </w:t>
            </w:r>
          </w:p>
          <w:p w14:paraId="14686552" w14:textId="1FD5C435" w:rsidR="001B036F" w:rsidRPr="005A5735" w:rsidRDefault="001B036F" w:rsidP="00614740">
            <w:pPr>
              <w:pStyle w:val="ListParagraph"/>
              <w:numPr>
                <w:ilvl w:val="0"/>
                <w:numId w:val="7"/>
              </w:numPr>
              <w:spacing w:before="60" w:after="60"/>
              <w:ind w:left="456"/>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Po</w:t>
            </w:r>
            <w:r>
              <w:rPr>
                <w:rFonts w:asciiTheme="majorHAnsi" w:hAnsiTheme="majorHAnsi" w:cstheme="majorHAnsi"/>
                <w:sz w:val="22"/>
                <w:szCs w:val="22"/>
                <w:lang w:val="en-NZ"/>
              </w:rPr>
              <w:t>tentially po</w:t>
            </w:r>
            <w:r w:rsidRPr="005A5735">
              <w:rPr>
                <w:rFonts w:asciiTheme="majorHAnsi" w:hAnsiTheme="majorHAnsi" w:cstheme="majorHAnsi"/>
                <w:sz w:val="22"/>
                <w:szCs w:val="22"/>
                <w:lang w:val="en-NZ"/>
              </w:rPr>
              <w:t>stponing non</w:t>
            </w:r>
            <w:r>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important work travel (see </w:t>
            </w:r>
            <w:r>
              <w:rPr>
                <w:rFonts w:asciiTheme="majorHAnsi" w:hAnsiTheme="majorHAnsi" w:cstheme="majorHAnsi"/>
                <w:sz w:val="22"/>
                <w:szCs w:val="22"/>
                <w:lang w:val="en-NZ"/>
              </w:rPr>
              <w:t>Travel Considerations section above</w:t>
            </w:r>
            <w:r w:rsidRPr="005A5735">
              <w:rPr>
                <w:rFonts w:asciiTheme="majorHAnsi" w:hAnsiTheme="majorHAnsi" w:cstheme="majorHAnsi"/>
                <w:sz w:val="22"/>
                <w:szCs w:val="22"/>
                <w:lang w:val="en-NZ"/>
              </w:rPr>
              <w:t>).</w:t>
            </w:r>
          </w:p>
          <w:p w14:paraId="0403BDC7" w14:textId="20FA3171" w:rsidR="001B036F" w:rsidRPr="005A5735" w:rsidRDefault="001B036F" w:rsidP="00614740">
            <w:pPr>
              <w:pStyle w:val="ListParagraph"/>
              <w:numPr>
                <w:ilvl w:val="0"/>
                <w:numId w:val="7"/>
              </w:numPr>
              <w:spacing w:before="60" w:after="60"/>
              <w:ind w:left="456" w:hanging="357"/>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P</w:t>
            </w:r>
            <w:r>
              <w:rPr>
                <w:rFonts w:asciiTheme="majorHAnsi" w:hAnsiTheme="majorHAnsi" w:cstheme="majorHAnsi"/>
                <w:sz w:val="22"/>
                <w:szCs w:val="22"/>
                <w:lang w:val="en-NZ"/>
              </w:rPr>
              <w:t>otentially p</w:t>
            </w:r>
            <w:r w:rsidRPr="005A5735">
              <w:rPr>
                <w:rFonts w:asciiTheme="majorHAnsi" w:hAnsiTheme="majorHAnsi" w:cstheme="majorHAnsi"/>
                <w:sz w:val="22"/>
                <w:szCs w:val="22"/>
                <w:lang w:val="en-NZ"/>
              </w:rPr>
              <w:t>ostponing or modifying work</w:t>
            </w:r>
            <w:r w:rsidR="00B632B8">
              <w:rPr>
                <w:rFonts w:asciiTheme="majorHAnsi" w:hAnsiTheme="majorHAnsi" w:cstheme="majorHAnsi"/>
                <w:sz w:val="22"/>
                <w:szCs w:val="22"/>
                <w:lang w:val="en-NZ"/>
              </w:rPr>
              <w:t>-</w:t>
            </w:r>
            <w:r w:rsidRPr="005A5735">
              <w:rPr>
                <w:rFonts w:asciiTheme="majorHAnsi" w:hAnsiTheme="majorHAnsi" w:cstheme="majorHAnsi"/>
                <w:sz w:val="22"/>
                <w:szCs w:val="22"/>
                <w:lang w:val="en-NZ"/>
              </w:rPr>
              <w:t>related events (those bigger than 100 pax</w:t>
            </w:r>
            <w:r>
              <w:rPr>
                <w:rFonts w:asciiTheme="majorHAnsi" w:hAnsiTheme="majorHAnsi" w:cstheme="majorHAnsi"/>
                <w:sz w:val="22"/>
                <w:szCs w:val="22"/>
                <w:lang w:val="en-NZ"/>
              </w:rPr>
              <w:t>.</w:t>
            </w:r>
            <w:r w:rsidR="00CE7842">
              <w:rPr>
                <w:rFonts w:asciiTheme="majorHAnsi" w:hAnsiTheme="majorHAnsi" w:cstheme="majorHAnsi"/>
                <w:sz w:val="22"/>
                <w:szCs w:val="22"/>
                <w:lang w:val="en-NZ"/>
              </w:rPr>
              <w:t>, follow Government guidelines at all times</w:t>
            </w:r>
            <w:r w:rsidRPr="005A5735">
              <w:rPr>
                <w:rFonts w:asciiTheme="majorHAnsi" w:hAnsiTheme="majorHAnsi" w:cstheme="majorHAnsi"/>
                <w:sz w:val="22"/>
                <w:szCs w:val="22"/>
                <w:lang w:val="en-NZ"/>
              </w:rPr>
              <w:t>).</w:t>
            </w:r>
          </w:p>
          <w:p w14:paraId="6F7CC24C" w14:textId="267E6D18" w:rsidR="001B036F" w:rsidRPr="009D4DA4" w:rsidRDefault="001B036F" w:rsidP="00614740">
            <w:pPr>
              <w:pStyle w:val="ListParagraph"/>
              <w:numPr>
                <w:ilvl w:val="0"/>
                <w:numId w:val="7"/>
              </w:numPr>
              <w:spacing w:before="60" w:after="80"/>
              <w:ind w:left="456" w:hanging="357"/>
              <w:rPr>
                <w:rFonts w:asciiTheme="majorHAnsi" w:hAnsiTheme="majorHAnsi" w:cstheme="majorHAnsi"/>
                <w:b/>
                <w:color w:val="C00000"/>
                <w:sz w:val="32"/>
                <w:szCs w:val="32"/>
                <w:lang w:val="en-NZ"/>
              </w:rPr>
            </w:pPr>
            <w:r w:rsidRPr="005A5735">
              <w:rPr>
                <w:rFonts w:asciiTheme="majorHAnsi" w:hAnsiTheme="majorHAnsi" w:cstheme="majorHAnsi"/>
                <w:sz w:val="22"/>
                <w:szCs w:val="22"/>
                <w:lang w:val="en-NZ"/>
              </w:rPr>
              <w:t>Reduced in</w:t>
            </w:r>
            <w:r w:rsidR="00B632B8">
              <w:rPr>
                <w:rFonts w:asciiTheme="majorHAnsi" w:hAnsiTheme="majorHAnsi" w:cstheme="majorHAnsi"/>
                <w:sz w:val="22"/>
                <w:szCs w:val="22"/>
                <w:lang w:val="en-NZ"/>
              </w:rPr>
              <w:t>-</w:t>
            </w:r>
            <w:r w:rsidRPr="005A5735">
              <w:rPr>
                <w:rFonts w:asciiTheme="majorHAnsi" w:hAnsiTheme="majorHAnsi" w:cstheme="majorHAnsi"/>
                <w:sz w:val="22"/>
                <w:szCs w:val="22"/>
                <w:lang w:val="en-NZ"/>
              </w:rPr>
              <w:t>person meetings</w:t>
            </w:r>
            <w:r>
              <w:rPr>
                <w:rFonts w:asciiTheme="majorHAnsi" w:hAnsiTheme="majorHAnsi" w:cstheme="majorHAnsi"/>
                <w:sz w:val="22"/>
                <w:szCs w:val="22"/>
                <w:lang w:val="en-NZ"/>
              </w:rPr>
              <w:t>.  Ensure you remain 1m away from others</w:t>
            </w:r>
            <w:r w:rsidR="00DA7027">
              <w:rPr>
                <w:rFonts w:asciiTheme="majorHAnsi" w:hAnsiTheme="majorHAnsi" w:cstheme="majorHAnsi"/>
                <w:sz w:val="22"/>
                <w:szCs w:val="22"/>
                <w:lang w:val="en-NZ"/>
              </w:rPr>
              <w:t xml:space="preserve"> or a shield between each other and</w:t>
            </w:r>
            <w:r>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us</w:t>
            </w:r>
            <w:r>
              <w:rPr>
                <w:rFonts w:asciiTheme="majorHAnsi" w:hAnsiTheme="majorHAnsi" w:cstheme="majorHAnsi"/>
                <w:sz w:val="22"/>
                <w:szCs w:val="22"/>
                <w:lang w:val="en-NZ"/>
              </w:rPr>
              <w:t>e</w:t>
            </w:r>
            <w:r w:rsidRPr="005A5735">
              <w:rPr>
                <w:rFonts w:asciiTheme="majorHAnsi" w:hAnsiTheme="majorHAnsi" w:cstheme="majorHAnsi"/>
                <w:sz w:val="22"/>
                <w:szCs w:val="22"/>
                <w:lang w:val="en-NZ"/>
              </w:rPr>
              <w:t xml:space="preserve"> </w:t>
            </w:r>
            <w:r w:rsidR="00CB7CE4">
              <w:rPr>
                <w:rFonts w:asciiTheme="majorHAnsi" w:hAnsiTheme="majorHAnsi" w:cstheme="majorHAnsi"/>
                <w:sz w:val="22"/>
                <w:szCs w:val="22"/>
                <w:lang w:val="en-NZ"/>
              </w:rPr>
              <w:t xml:space="preserve">online meetings </w:t>
            </w:r>
            <w:r w:rsidRPr="005A5735">
              <w:rPr>
                <w:rFonts w:asciiTheme="majorHAnsi" w:hAnsiTheme="majorHAnsi" w:cstheme="majorHAnsi"/>
                <w:sz w:val="22"/>
                <w:szCs w:val="22"/>
                <w:lang w:val="en-NZ"/>
              </w:rPr>
              <w:t>where possible.</w:t>
            </w:r>
          </w:p>
          <w:p w14:paraId="2036D054" w14:textId="5A1FB957" w:rsidR="001B036F" w:rsidRPr="00475B91" w:rsidRDefault="001B036F" w:rsidP="00614740">
            <w:pPr>
              <w:spacing w:before="80" w:after="80"/>
              <w:rPr>
                <w:rFonts w:asciiTheme="majorHAnsi" w:hAnsiTheme="majorHAnsi" w:cstheme="majorHAnsi"/>
                <w:b/>
                <w:bCs/>
                <w:lang w:val="en-NZ"/>
              </w:rPr>
            </w:pPr>
            <w:r w:rsidRPr="00475B91">
              <w:rPr>
                <w:rFonts w:asciiTheme="majorHAnsi" w:hAnsiTheme="majorHAnsi" w:cstheme="majorHAnsi"/>
                <w:b/>
                <w:bCs/>
                <w:lang w:val="en-NZ"/>
              </w:rPr>
              <w:t xml:space="preserve">Reduced physical </w:t>
            </w:r>
            <w:r>
              <w:rPr>
                <w:rFonts w:asciiTheme="majorHAnsi" w:hAnsiTheme="majorHAnsi" w:cstheme="majorHAnsi"/>
                <w:b/>
                <w:bCs/>
                <w:lang w:val="en-NZ"/>
              </w:rPr>
              <w:t>interactions</w:t>
            </w:r>
            <w:r w:rsidRPr="00475B91">
              <w:rPr>
                <w:rFonts w:asciiTheme="majorHAnsi" w:hAnsiTheme="majorHAnsi" w:cstheme="majorHAnsi"/>
                <w:b/>
                <w:bCs/>
                <w:lang w:val="en-NZ"/>
              </w:rPr>
              <w:t>:</w:t>
            </w:r>
          </w:p>
          <w:p w14:paraId="71E2DD96" w14:textId="3E321547" w:rsidR="001B036F" w:rsidRPr="00475B91" w:rsidRDefault="001B036F" w:rsidP="00614740">
            <w:pPr>
              <w:pStyle w:val="ListParagraph"/>
              <w:numPr>
                <w:ilvl w:val="0"/>
                <w:numId w:val="12"/>
              </w:numPr>
              <w:spacing w:before="60" w:after="60"/>
              <w:ind w:left="456"/>
              <w:contextualSpacing w:val="0"/>
              <w:rPr>
                <w:rFonts w:asciiTheme="majorHAnsi" w:hAnsiTheme="majorHAnsi" w:cstheme="majorHAnsi"/>
                <w:sz w:val="22"/>
                <w:szCs w:val="22"/>
                <w:lang w:val="en-NZ"/>
              </w:rPr>
            </w:pPr>
            <w:r w:rsidRPr="00475B91">
              <w:rPr>
                <w:rFonts w:asciiTheme="majorHAnsi" w:hAnsiTheme="majorHAnsi" w:cstheme="majorHAnsi"/>
                <w:sz w:val="22"/>
                <w:szCs w:val="22"/>
                <w:lang w:val="en-NZ"/>
              </w:rPr>
              <w:t xml:space="preserve">Avoid handshakes, hugs and </w:t>
            </w:r>
            <w:r w:rsidR="005C2AE5">
              <w:rPr>
                <w:rFonts w:asciiTheme="majorHAnsi" w:hAnsiTheme="majorHAnsi" w:cstheme="majorHAnsi"/>
                <w:sz w:val="22"/>
                <w:szCs w:val="22"/>
                <w:lang w:val="en-NZ"/>
              </w:rPr>
              <w:t>physical contact</w:t>
            </w:r>
            <w:r w:rsidRPr="00475B91">
              <w:rPr>
                <w:rFonts w:asciiTheme="majorHAnsi" w:hAnsiTheme="majorHAnsi" w:cstheme="majorHAnsi"/>
                <w:sz w:val="22"/>
                <w:szCs w:val="22"/>
                <w:lang w:val="en-NZ"/>
              </w:rPr>
              <w:t xml:space="preserve"> with friends and colleagues for the time being.  </w:t>
            </w:r>
          </w:p>
          <w:p w14:paraId="275BB0BD" w14:textId="3C750184" w:rsidR="001B036F" w:rsidRPr="00475B91" w:rsidRDefault="001B036F" w:rsidP="00614740">
            <w:pPr>
              <w:pStyle w:val="ListParagraph"/>
              <w:numPr>
                <w:ilvl w:val="0"/>
                <w:numId w:val="12"/>
              </w:numPr>
              <w:spacing w:before="60" w:after="60"/>
              <w:ind w:left="456"/>
              <w:contextualSpacing w:val="0"/>
              <w:rPr>
                <w:rFonts w:asciiTheme="majorHAnsi" w:hAnsiTheme="majorHAnsi" w:cstheme="majorHAnsi"/>
                <w:sz w:val="22"/>
                <w:szCs w:val="22"/>
                <w:lang w:val="en-NZ"/>
              </w:rPr>
            </w:pPr>
            <w:r w:rsidRPr="00475B91">
              <w:rPr>
                <w:rFonts w:asciiTheme="majorHAnsi" w:hAnsiTheme="majorHAnsi" w:cstheme="majorHAnsi"/>
                <w:sz w:val="22"/>
                <w:szCs w:val="22"/>
                <w:lang w:val="en-NZ"/>
              </w:rPr>
              <w:t>Elbow or foot bumps are currently trending</w:t>
            </w:r>
            <w:r w:rsidRPr="001B036F">
              <w:rPr>
                <w:rFonts w:asciiTheme="majorHAnsi" w:hAnsiTheme="majorHAnsi" w:cstheme="majorHAnsi"/>
                <w:sz w:val="22"/>
                <w:szCs w:val="22"/>
                <w:lang w:val="en-NZ"/>
              </w:rPr>
              <w:t xml:space="preserve">: </w:t>
            </w:r>
            <w:hyperlink r:id="rId12" w:history="1">
              <w:r w:rsidRPr="005F25CE">
                <w:rPr>
                  <w:rFonts w:asciiTheme="majorHAnsi" w:hAnsiTheme="majorHAnsi" w:cstheme="majorHAnsi"/>
                  <w:color w:val="0070C0"/>
                  <w:sz w:val="22"/>
                  <w:szCs w:val="22"/>
                  <w:u w:val="single"/>
                  <w:lang w:val="en-NZ"/>
                </w:rPr>
                <w:t>this great video</w:t>
              </w:r>
            </w:hyperlink>
            <w:r w:rsidRPr="005F25CE">
              <w:rPr>
                <w:rFonts w:asciiTheme="majorHAnsi" w:hAnsiTheme="majorHAnsi" w:cstheme="majorHAnsi"/>
                <w:color w:val="0070C0"/>
                <w:sz w:val="22"/>
                <w:szCs w:val="22"/>
                <w:u w:val="single"/>
                <w:lang w:val="en-NZ"/>
              </w:rPr>
              <w:t>.</w:t>
            </w:r>
          </w:p>
          <w:p w14:paraId="03981636" w14:textId="16FEB8F1" w:rsidR="001B036F" w:rsidRDefault="001B036F" w:rsidP="00614740">
            <w:pPr>
              <w:pStyle w:val="ListParagraph"/>
              <w:numPr>
                <w:ilvl w:val="0"/>
                <w:numId w:val="12"/>
              </w:numPr>
              <w:spacing w:before="60" w:after="60"/>
              <w:ind w:left="456"/>
              <w:contextualSpacing w:val="0"/>
              <w:rPr>
                <w:rFonts w:asciiTheme="majorHAnsi" w:hAnsiTheme="majorHAnsi" w:cstheme="majorHAnsi"/>
                <w:sz w:val="22"/>
                <w:szCs w:val="22"/>
                <w:lang w:val="en-NZ"/>
              </w:rPr>
            </w:pPr>
            <w:r w:rsidRPr="00475B91">
              <w:rPr>
                <w:rFonts w:asciiTheme="majorHAnsi" w:hAnsiTheme="majorHAnsi" w:cstheme="majorHAnsi"/>
                <w:sz w:val="22"/>
                <w:szCs w:val="22"/>
                <w:lang w:val="en-NZ"/>
              </w:rPr>
              <w:t xml:space="preserve">Our desks are more than 1m apart, please </w:t>
            </w:r>
            <w:r>
              <w:rPr>
                <w:rFonts w:asciiTheme="majorHAnsi" w:hAnsiTheme="majorHAnsi" w:cstheme="majorHAnsi"/>
                <w:sz w:val="22"/>
                <w:szCs w:val="22"/>
                <w:lang w:val="en-NZ"/>
              </w:rPr>
              <w:t>ensure you remain 1m apart at all times</w:t>
            </w:r>
            <w:r w:rsidRPr="00475B91">
              <w:rPr>
                <w:rFonts w:asciiTheme="majorHAnsi" w:hAnsiTheme="majorHAnsi" w:cstheme="majorHAnsi"/>
                <w:sz w:val="22"/>
                <w:szCs w:val="22"/>
                <w:lang w:val="en-NZ"/>
              </w:rPr>
              <w:t>.</w:t>
            </w:r>
          </w:p>
          <w:p w14:paraId="4509BDDB" w14:textId="702DCCBD" w:rsidR="00CE7842" w:rsidRPr="00475B91" w:rsidRDefault="00CE7842" w:rsidP="00614740">
            <w:pPr>
              <w:pStyle w:val="ListParagraph"/>
              <w:numPr>
                <w:ilvl w:val="0"/>
                <w:numId w:val="12"/>
              </w:numPr>
              <w:spacing w:before="60" w:after="60"/>
              <w:ind w:left="456"/>
              <w:contextualSpacing w:val="0"/>
              <w:rPr>
                <w:rFonts w:asciiTheme="majorHAnsi" w:hAnsiTheme="majorHAnsi" w:cstheme="majorHAnsi"/>
                <w:sz w:val="22"/>
                <w:szCs w:val="22"/>
                <w:lang w:val="en-NZ"/>
              </w:rPr>
            </w:pPr>
            <w:r>
              <w:rPr>
                <w:rFonts w:asciiTheme="majorHAnsi" w:hAnsiTheme="majorHAnsi" w:cstheme="majorHAnsi"/>
                <w:sz w:val="22"/>
                <w:szCs w:val="22"/>
                <w:lang w:val="en-NZ"/>
              </w:rPr>
              <w:t xml:space="preserve">Follow Government guidelines at all times and this depends on what </w:t>
            </w:r>
            <w:r w:rsidR="00DA6297">
              <w:rPr>
                <w:rFonts w:asciiTheme="majorHAnsi" w:hAnsiTheme="majorHAnsi" w:cstheme="majorHAnsi"/>
                <w:sz w:val="22"/>
                <w:szCs w:val="22"/>
                <w:lang w:val="en-NZ"/>
              </w:rPr>
              <w:t xml:space="preserve">Alert </w:t>
            </w:r>
            <w:r>
              <w:rPr>
                <w:rFonts w:asciiTheme="majorHAnsi" w:hAnsiTheme="majorHAnsi" w:cstheme="majorHAnsi"/>
                <w:sz w:val="22"/>
                <w:szCs w:val="22"/>
                <w:lang w:val="en-NZ"/>
              </w:rPr>
              <w:t>Level the country is at.</w:t>
            </w:r>
          </w:p>
          <w:p w14:paraId="7C98B708" w14:textId="77777777" w:rsidR="001B036F" w:rsidRPr="00475B91" w:rsidRDefault="001B036F" w:rsidP="00614740">
            <w:pPr>
              <w:spacing w:before="80" w:after="80"/>
              <w:rPr>
                <w:rFonts w:asciiTheme="majorHAnsi" w:hAnsiTheme="majorHAnsi" w:cstheme="majorHAnsi"/>
                <w:b/>
                <w:bCs/>
                <w:lang w:val="en-NZ"/>
              </w:rPr>
            </w:pPr>
            <w:r w:rsidRPr="00475B91">
              <w:rPr>
                <w:rFonts w:asciiTheme="majorHAnsi" w:hAnsiTheme="majorHAnsi" w:cstheme="majorHAnsi"/>
                <w:b/>
                <w:bCs/>
                <w:lang w:val="en-NZ"/>
              </w:rPr>
              <w:t>Increased cleaning measures:</w:t>
            </w:r>
          </w:p>
          <w:p w14:paraId="09B2AE90" w14:textId="1F20730B" w:rsidR="001B036F" w:rsidRPr="005A5735" w:rsidRDefault="001B036F" w:rsidP="00614740">
            <w:pPr>
              <w:spacing w:after="80"/>
              <w:rPr>
                <w:rFonts w:asciiTheme="majorHAnsi" w:hAnsiTheme="majorHAnsi" w:cstheme="majorHAnsi"/>
                <w:sz w:val="22"/>
                <w:szCs w:val="22"/>
                <w:lang w:val="en-NZ"/>
              </w:rPr>
            </w:pPr>
            <w:r w:rsidRPr="005A5735">
              <w:rPr>
                <w:rFonts w:asciiTheme="majorHAnsi" w:hAnsiTheme="majorHAnsi" w:cstheme="majorHAnsi"/>
                <w:sz w:val="22"/>
                <w:szCs w:val="22"/>
                <w:lang w:val="en-NZ"/>
              </w:rPr>
              <w:t>We’ve purchased specialist hand saniti</w:t>
            </w:r>
            <w:r w:rsidR="00A40609">
              <w:rPr>
                <w:rFonts w:asciiTheme="majorHAnsi" w:hAnsiTheme="majorHAnsi" w:cstheme="majorHAnsi"/>
                <w:sz w:val="22"/>
                <w:szCs w:val="22"/>
                <w:lang w:val="en-NZ"/>
              </w:rPr>
              <w:t>s</w:t>
            </w:r>
            <w:r w:rsidRPr="005A5735">
              <w:rPr>
                <w:rFonts w:asciiTheme="majorHAnsi" w:hAnsiTheme="majorHAnsi" w:cstheme="majorHAnsi"/>
                <w:sz w:val="22"/>
                <w:szCs w:val="22"/>
                <w:lang w:val="en-NZ"/>
              </w:rPr>
              <w:t xml:space="preserve">er, disposable cleaning wipes and microbe shield spray for extra cleaning measures.  </w:t>
            </w:r>
            <w:r w:rsidRPr="005A5735">
              <w:rPr>
                <w:rFonts w:asciiTheme="majorHAnsi" w:hAnsiTheme="majorHAnsi" w:cstheme="majorHAnsi"/>
                <w:b/>
                <w:bCs/>
                <w:sz w:val="22"/>
                <w:szCs w:val="22"/>
                <w:lang w:val="en-NZ"/>
              </w:rPr>
              <w:t>Please ensure the following practi</w:t>
            </w:r>
            <w:r w:rsidR="00CB7CE4">
              <w:rPr>
                <w:rFonts w:asciiTheme="majorHAnsi" w:hAnsiTheme="majorHAnsi" w:cstheme="majorHAnsi"/>
                <w:b/>
                <w:bCs/>
                <w:sz w:val="22"/>
                <w:szCs w:val="22"/>
                <w:lang w:val="en-NZ"/>
              </w:rPr>
              <w:t>c</w:t>
            </w:r>
            <w:r w:rsidRPr="005A5735">
              <w:rPr>
                <w:rFonts w:asciiTheme="majorHAnsi" w:hAnsiTheme="majorHAnsi" w:cstheme="majorHAnsi"/>
                <w:b/>
                <w:bCs/>
                <w:sz w:val="22"/>
                <w:szCs w:val="22"/>
                <w:lang w:val="en-NZ"/>
              </w:rPr>
              <w:t>es are implemented:</w:t>
            </w:r>
          </w:p>
          <w:p w14:paraId="770F9C36" w14:textId="77777777" w:rsidR="00E27146" w:rsidRPr="00E27146" w:rsidRDefault="001B036F" w:rsidP="00614740">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sidRPr="00FD64B7">
              <w:rPr>
                <w:rFonts w:asciiTheme="majorHAnsi" w:hAnsiTheme="majorHAnsi" w:cstheme="majorHAnsi"/>
                <w:sz w:val="22"/>
                <w:szCs w:val="22"/>
              </w:rPr>
              <w:t>Keep your individual workstation clean and hygienic</w:t>
            </w:r>
            <w:r w:rsidRPr="007857BB">
              <w:rPr>
                <w:rFonts w:asciiTheme="majorHAnsi" w:hAnsiTheme="majorHAnsi" w:cstheme="majorHAnsi"/>
                <w:b/>
                <w:bCs/>
                <w:sz w:val="22"/>
                <w:szCs w:val="22"/>
              </w:rPr>
              <w:t xml:space="preserve"> </w:t>
            </w:r>
            <w:r w:rsidRPr="007857BB">
              <w:rPr>
                <w:rFonts w:asciiTheme="majorHAnsi" w:hAnsiTheme="majorHAnsi" w:cstheme="majorHAnsi"/>
                <w:sz w:val="22"/>
                <w:szCs w:val="22"/>
              </w:rPr>
              <w:t>by</w:t>
            </w:r>
            <w:r w:rsidRPr="007857BB">
              <w:rPr>
                <w:rFonts w:asciiTheme="majorHAnsi" w:hAnsiTheme="majorHAnsi" w:cstheme="majorHAnsi"/>
                <w:b/>
                <w:bCs/>
                <w:sz w:val="22"/>
                <w:szCs w:val="22"/>
              </w:rPr>
              <w:t xml:space="preserve"> </w:t>
            </w:r>
            <w:r w:rsidRPr="007857BB">
              <w:rPr>
                <w:rFonts w:asciiTheme="majorHAnsi" w:hAnsiTheme="majorHAnsi" w:cstheme="majorHAnsi"/>
                <w:sz w:val="22"/>
                <w:szCs w:val="22"/>
              </w:rPr>
              <w:t>regularly wiping down surfaces and objects, e.g. desks, keyboards, phones, computer mice</w:t>
            </w:r>
            <w:r w:rsidR="00A40609">
              <w:rPr>
                <w:rFonts w:asciiTheme="majorHAnsi" w:hAnsiTheme="majorHAnsi" w:cstheme="majorHAnsi"/>
                <w:sz w:val="22"/>
                <w:szCs w:val="22"/>
              </w:rPr>
              <w:t>,</w:t>
            </w:r>
            <w:r w:rsidRPr="007857BB">
              <w:rPr>
                <w:rFonts w:asciiTheme="majorHAnsi" w:hAnsiTheme="majorHAnsi" w:cstheme="majorHAnsi"/>
                <w:sz w:val="22"/>
                <w:szCs w:val="22"/>
              </w:rPr>
              <w:t xml:space="preserve"> etc.  </w:t>
            </w:r>
            <w:r w:rsidR="0019790B">
              <w:rPr>
                <w:rFonts w:asciiTheme="majorHAnsi" w:hAnsiTheme="majorHAnsi" w:cstheme="majorHAnsi"/>
                <w:sz w:val="22"/>
                <w:szCs w:val="22"/>
              </w:rPr>
              <w:t>at least twice a day.</w:t>
            </w:r>
          </w:p>
          <w:p w14:paraId="3A9C135C" w14:textId="2CE8BA15" w:rsidR="00E27146" w:rsidRPr="00E27146" w:rsidRDefault="00E27146" w:rsidP="00614740">
            <w:pPr>
              <w:pStyle w:val="NormalWeb"/>
              <w:spacing w:before="0" w:beforeAutospacing="0" w:after="80" w:afterAutospacing="0"/>
              <w:ind w:left="425"/>
              <w:textAlignment w:val="baseline"/>
              <w:rPr>
                <w:rFonts w:asciiTheme="majorHAnsi" w:hAnsiTheme="majorHAnsi" w:cstheme="majorHAnsi"/>
                <w:color w:val="000000"/>
                <w:sz w:val="22"/>
                <w:szCs w:val="22"/>
              </w:rPr>
            </w:pPr>
            <w:r w:rsidRPr="00E27146">
              <w:rPr>
                <w:rFonts w:asciiTheme="majorHAnsi" w:hAnsiTheme="majorHAnsi" w:cstheme="majorHAnsi"/>
                <w:color w:val="000000"/>
                <w:sz w:val="22"/>
                <w:szCs w:val="22"/>
                <w:lang w:val="en-GB"/>
              </w:rPr>
              <w:t>Office cleaning measures:</w:t>
            </w:r>
          </w:p>
          <w:p w14:paraId="109F81F2" w14:textId="58748BB8" w:rsidR="00E27146" w:rsidRPr="00E27146" w:rsidRDefault="00E27146" w:rsidP="00614740">
            <w:pPr>
              <w:pStyle w:val="NormalWeb"/>
              <w:numPr>
                <w:ilvl w:val="0"/>
                <w:numId w:val="17"/>
              </w:numPr>
              <w:spacing w:after="80"/>
              <w:textAlignment w:val="baseline"/>
              <w:rPr>
                <w:rFonts w:asciiTheme="majorHAnsi" w:hAnsiTheme="majorHAnsi" w:cstheme="majorHAnsi"/>
                <w:color w:val="000000"/>
                <w:sz w:val="22"/>
                <w:szCs w:val="22"/>
                <w:lang w:val="en-GB"/>
              </w:rPr>
            </w:pPr>
            <w:r w:rsidRPr="00E27146">
              <w:rPr>
                <w:rFonts w:asciiTheme="majorHAnsi" w:hAnsiTheme="majorHAnsi" w:cstheme="majorHAnsi"/>
                <w:color w:val="000000"/>
                <w:sz w:val="22"/>
                <w:szCs w:val="22"/>
                <w:lang w:val="en-GB"/>
              </w:rPr>
              <w:t>Wiping down door and cupboard handles, copiers, shared surfaces.</w:t>
            </w:r>
          </w:p>
          <w:p w14:paraId="52A0A89D" w14:textId="7F8C16B2" w:rsidR="00E27146" w:rsidRPr="00E27146" w:rsidRDefault="00E27146" w:rsidP="00614740">
            <w:pPr>
              <w:pStyle w:val="NormalWeb"/>
              <w:numPr>
                <w:ilvl w:val="0"/>
                <w:numId w:val="17"/>
              </w:numPr>
              <w:spacing w:after="80"/>
              <w:textAlignment w:val="baseline"/>
              <w:rPr>
                <w:rFonts w:asciiTheme="majorHAnsi" w:hAnsiTheme="majorHAnsi" w:cstheme="majorHAnsi"/>
                <w:color w:val="000000"/>
                <w:sz w:val="22"/>
                <w:szCs w:val="22"/>
                <w:lang w:val="en-GB"/>
              </w:rPr>
            </w:pPr>
            <w:r w:rsidRPr="00E27146">
              <w:rPr>
                <w:rFonts w:asciiTheme="majorHAnsi" w:hAnsiTheme="majorHAnsi" w:cstheme="majorHAnsi"/>
                <w:color w:val="000000"/>
                <w:sz w:val="22"/>
                <w:szCs w:val="22"/>
                <w:lang w:val="en-GB"/>
              </w:rPr>
              <w:t>Air room and swipe down meeting room (table, pens (or giveaway), keyboard, mouse after each meeting)</w:t>
            </w:r>
          </w:p>
          <w:p w14:paraId="78718066" w14:textId="12BCE24F" w:rsidR="00E27146" w:rsidRPr="00E27146" w:rsidRDefault="00E27146" w:rsidP="00614740">
            <w:pPr>
              <w:pStyle w:val="NormalWeb"/>
              <w:numPr>
                <w:ilvl w:val="0"/>
                <w:numId w:val="17"/>
              </w:numPr>
              <w:spacing w:after="80"/>
              <w:textAlignment w:val="baseline"/>
              <w:rPr>
                <w:rFonts w:asciiTheme="majorHAnsi" w:hAnsiTheme="majorHAnsi" w:cstheme="majorHAnsi"/>
                <w:color w:val="000000"/>
                <w:sz w:val="22"/>
                <w:szCs w:val="22"/>
                <w:lang w:val="en-GB"/>
              </w:rPr>
            </w:pPr>
            <w:r w:rsidRPr="00E27146">
              <w:rPr>
                <w:rFonts w:asciiTheme="majorHAnsi" w:hAnsiTheme="majorHAnsi" w:cstheme="majorHAnsi"/>
                <w:color w:val="000000"/>
                <w:sz w:val="22"/>
                <w:szCs w:val="22"/>
                <w:lang w:val="en-GB"/>
              </w:rPr>
              <w:t>No sitting at or touching other member's work stations.</w:t>
            </w:r>
          </w:p>
          <w:p w14:paraId="3557C271" w14:textId="77777777" w:rsidR="00E27146" w:rsidRPr="00E758DC" w:rsidRDefault="00E27146" w:rsidP="00614740">
            <w:pPr>
              <w:pStyle w:val="NormalWeb"/>
              <w:numPr>
                <w:ilvl w:val="0"/>
                <w:numId w:val="17"/>
              </w:numPr>
              <w:spacing w:before="0" w:beforeAutospacing="0" w:after="80" w:afterAutospacing="0"/>
              <w:textAlignment w:val="baseline"/>
              <w:rPr>
                <w:rFonts w:asciiTheme="majorHAnsi" w:hAnsiTheme="majorHAnsi" w:cstheme="majorHAnsi"/>
                <w:color w:val="000000"/>
                <w:sz w:val="22"/>
                <w:szCs w:val="22"/>
              </w:rPr>
            </w:pPr>
            <w:r w:rsidRPr="00E27146">
              <w:rPr>
                <w:rFonts w:asciiTheme="majorHAnsi" w:hAnsiTheme="majorHAnsi" w:cstheme="majorHAnsi"/>
                <w:color w:val="000000"/>
                <w:sz w:val="22"/>
                <w:szCs w:val="22"/>
                <w:lang w:val="en-GB"/>
              </w:rPr>
              <w:t>No touching other members stationery items on their desk (</w:t>
            </w:r>
            <w:proofErr w:type="spellStart"/>
            <w:r w:rsidRPr="00E27146">
              <w:rPr>
                <w:rFonts w:asciiTheme="majorHAnsi" w:hAnsiTheme="majorHAnsi" w:cstheme="majorHAnsi"/>
                <w:color w:val="000000"/>
                <w:sz w:val="22"/>
                <w:szCs w:val="22"/>
                <w:lang w:val="en-GB"/>
              </w:rPr>
              <w:t>ie</w:t>
            </w:r>
            <w:proofErr w:type="spellEnd"/>
            <w:r w:rsidRPr="00E27146">
              <w:rPr>
                <w:rFonts w:asciiTheme="majorHAnsi" w:hAnsiTheme="majorHAnsi" w:cstheme="majorHAnsi"/>
                <w:color w:val="000000"/>
                <w:sz w:val="22"/>
                <w:szCs w:val="22"/>
                <w:lang w:val="en-GB"/>
              </w:rPr>
              <w:t xml:space="preserve"> pens, stapler, etc)</w:t>
            </w:r>
            <w:r>
              <w:rPr>
                <w:rFonts w:asciiTheme="majorHAnsi" w:hAnsiTheme="majorHAnsi" w:cstheme="majorHAnsi"/>
                <w:color w:val="000000"/>
                <w:sz w:val="22"/>
                <w:szCs w:val="22"/>
                <w:lang w:val="en-GB"/>
              </w:rPr>
              <w:t xml:space="preserve"> </w:t>
            </w:r>
          </w:p>
          <w:p w14:paraId="35AF0950" w14:textId="02CB266C" w:rsidR="00E27146" w:rsidRPr="007857BB" w:rsidRDefault="00E27146" w:rsidP="00614740">
            <w:pPr>
              <w:pStyle w:val="NormalWeb"/>
              <w:spacing w:before="0" w:beforeAutospacing="0" w:after="80" w:afterAutospacing="0"/>
              <w:ind w:left="425"/>
              <w:textAlignment w:val="baseline"/>
              <w:rPr>
                <w:rFonts w:asciiTheme="majorHAnsi" w:hAnsiTheme="majorHAnsi" w:cstheme="majorHAnsi"/>
                <w:color w:val="000000"/>
                <w:sz w:val="22"/>
                <w:szCs w:val="22"/>
              </w:rPr>
            </w:pPr>
          </w:p>
          <w:p w14:paraId="66374812" w14:textId="77777777" w:rsidR="001B036F" w:rsidRDefault="001B036F" w:rsidP="00614740">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sidRPr="007857BB">
              <w:rPr>
                <w:rFonts w:asciiTheme="majorHAnsi" w:hAnsiTheme="majorHAnsi" w:cstheme="majorHAnsi"/>
                <w:color w:val="000000"/>
                <w:sz w:val="22"/>
                <w:szCs w:val="22"/>
              </w:rPr>
              <w:t>Always wash your hands before eating food and try not to touch your face</w:t>
            </w:r>
            <w:r>
              <w:rPr>
                <w:rFonts w:asciiTheme="majorHAnsi" w:hAnsiTheme="majorHAnsi" w:cstheme="majorHAnsi"/>
                <w:color w:val="000000"/>
                <w:sz w:val="22"/>
                <w:szCs w:val="22"/>
              </w:rPr>
              <w:t>.</w:t>
            </w:r>
          </w:p>
          <w:p w14:paraId="71D4CD40" w14:textId="77777777" w:rsidR="001B036F" w:rsidRPr="007857BB" w:rsidRDefault="001B036F" w:rsidP="00614740">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U</w:t>
            </w:r>
            <w:r w:rsidRPr="007857BB">
              <w:rPr>
                <w:rFonts w:asciiTheme="majorHAnsi" w:hAnsiTheme="majorHAnsi" w:cstheme="majorHAnsi"/>
                <w:color w:val="000000"/>
                <w:sz w:val="22"/>
                <w:szCs w:val="22"/>
              </w:rPr>
              <w:t xml:space="preserve">se hand sanitiser in the absence of soap and water. </w:t>
            </w:r>
          </w:p>
          <w:p w14:paraId="0BD313FA" w14:textId="5B2C0065" w:rsidR="001B036F" w:rsidRPr="00DA7027" w:rsidRDefault="001B036F" w:rsidP="00614740">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sidRPr="007857BB">
              <w:rPr>
                <w:rFonts w:asciiTheme="majorHAnsi" w:hAnsiTheme="majorHAnsi" w:cstheme="majorHAnsi"/>
                <w:color w:val="000000"/>
                <w:sz w:val="22"/>
                <w:szCs w:val="22"/>
              </w:rPr>
              <w:t>Cover coughs and sneezes with a tissue.</w:t>
            </w:r>
            <w:r w:rsidRPr="00E758DC">
              <w:rPr>
                <w:rFonts w:asciiTheme="majorHAnsi" w:hAnsiTheme="majorHAnsi" w:cstheme="majorHAnsi"/>
                <w:color w:val="000000"/>
                <w:sz w:val="22"/>
                <w:szCs w:val="22"/>
                <w:lang w:val="en-GB"/>
              </w:rPr>
              <w:t xml:space="preserve"> </w:t>
            </w:r>
          </w:p>
          <w:p w14:paraId="42180047" w14:textId="58104E90" w:rsidR="00DA7027" w:rsidRPr="00DA7027" w:rsidRDefault="00DA7027" w:rsidP="00614740">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Pr>
                <w:rFonts w:asciiTheme="majorHAnsi" w:hAnsiTheme="majorHAnsi" w:cstheme="majorHAnsi"/>
                <w:color w:val="000000"/>
                <w:sz w:val="22"/>
                <w:szCs w:val="22"/>
                <w:lang w:val="en-GB"/>
              </w:rPr>
              <w:t>Tea towels and hand towels are changed twice daily.</w:t>
            </w:r>
          </w:p>
          <w:p w14:paraId="6CAE957C" w14:textId="324B59DD" w:rsidR="00E27146" w:rsidRPr="00E27146" w:rsidRDefault="00DA7027" w:rsidP="00614740">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Pr>
                <w:rFonts w:asciiTheme="majorHAnsi" w:hAnsiTheme="majorHAnsi" w:cstheme="majorHAnsi"/>
                <w:color w:val="000000"/>
                <w:sz w:val="22"/>
                <w:szCs w:val="22"/>
                <w:lang w:val="en-GB"/>
              </w:rPr>
              <w:t xml:space="preserve">While in </w:t>
            </w:r>
            <w:r w:rsidR="00DA6297">
              <w:rPr>
                <w:rFonts w:asciiTheme="majorHAnsi" w:hAnsiTheme="majorHAnsi" w:cstheme="majorHAnsi"/>
                <w:color w:val="000000"/>
                <w:sz w:val="22"/>
                <w:szCs w:val="22"/>
                <w:lang w:val="en-GB"/>
              </w:rPr>
              <w:t xml:space="preserve">Alert </w:t>
            </w:r>
            <w:r>
              <w:rPr>
                <w:rFonts w:asciiTheme="majorHAnsi" w:hAnsiTheme="majorHAnsi" w:cstheme="majorHAnsi"/>
                <w:color w:val="000000"/>
                <w:sz w:val="22"/>
                <w:szCs w:val="22"/>
                <w:lang w:val="en-GB"/>
              </w:rPr>
              <w:t>Level 2, 3 &amp; 4 paper towels will be used where possible.</w:t>
            </w:r>
          </w:p>
          <w:p w14:paraId="617D5125" w14:textId="2CE57AE4" w:rsidR="0019790B" w:rsidRPr="009D4DA4" w:rsidRDefault="00D95402" w:rsidP="00614740">
            <w:pPr>
              <w:spacing w:before="120" w:after="120"/>
              <w:rPr>
                <w:rFonts w:asciiTheme="majorHAnsi" w:hAnsiTheme="majorHAnsi" w:cstheme="majorHAnsi"/>
                <w:b/>
                <w:color w:val="C00000"/>
                <w:sz w:val="32"/>
                <w:szCs w:val="32"/>
                <w:lang w:val="en-NZ"/>
              </w:rPr>
            </w:pPr>
            <w:r>
              <w:rPr>
                <w:rFonts w:asciiTheme="majorHAnsi" w:hAnsiTheme="majorHAnsi" w:cstheme="majorHAnsi"/>
                <w:b/>
                <w:bCs/>
                <w:lang w:val="en-NZ"/>
              </w:rPr>
              <w:t>A note on f</w:t>
            </w:r>
            <w:r w:rsidR="001B036F" w:rsidRPr="00903CD8">
              <w:rPr>
                <w:rFonts w:asciiTheme="majorHAnsi" w:hAnsiTheme="majorHAnsi" w:cstheme="majorHAnsi"/>
                <w:b/>
                <w:bCs/>
                <w:lang w:val="en-NZ"/>
              </w:rPr>
              <w:t>acemasks</w:t>
            </w:r>
            <w:r w:rsidR="001B036F">
              <w:rPr>
                <w:rFonts w:asciiTheme="majorHAnsi" w:hAnsiTheme="majorHAnsi" w:cstheme="majorHAnsi"/>
                <w:b/>
                <w:bCs/>
                <w:lang w:val="en-NZ"/>
              </w:rPr>
              <w:t xml:space="preserve">:  </w:t>
            </w:r>
            <w:r w:rsidR="001B036F">
              <w:rPr>
                <w:rFonts w:asciiTheme="majorHAnsi" w:hAnsiTheme="majorHAnsi" w:cstheme="majorHAnsi"/>
                <w:sz w:val="22"/>
                <w:szCs w:val="22"/>
                <w:lang w:val="en-NZ"/>
              </w:rPr>
              <w:t>Masks prevent unwell people from spreading droplets.  These should be worn by health professionals or unwell people (who in theory should either be in isolation or in hospital being treated by health professionals).</w:t>
            </w:r>
          </w:p>
        </w:tc>
      </w:tr>
      <w:tr w:rsidR="0019790B" w:rsidRPr="005A5735" w14:paraId="0DF503A0" w14:textId="77777777" w:rsidTr="00A93A86">
        <w:trPr>
          <w:trHeight w:val="1417"/>
        </w:trPr>
        <w:tc>
          <w:tcPr>
            <w:tcW w:w="10637" w:type="dxa"/>
            <w:gridSpan w:val="2"/>
            <w:tcBorders>
              <w:top w:val="single" w:sz="4" w:space="0" w:color="BFBFBF" w:themeColor="background1" w:themeShade="BF"/>
            </w:tcBorders>
          </w:tcPr>
          <w:p w14:paraId="076A7023" w14:textId="195C9CF3" w:rsidR="00A93A86" w:rsidRDefault="00A93A86" w:rsidP="00614740">
            <w:pPr>
              <w:spacing w:before="120" w:after="120"/>
              <w:rPr>
                <w:rFonts w:asciiTheme="majorHAnsi" w:hAnsiTheme="majorHAnsi" w:cstheme="majorHAnsi"/>
                <w:sz w:val="22"/>
                <w:szCs w:val="22"/>
                <w:lang w:val="en-NZ"/>
              </w:rPr>
            </w:pPr>
            <w:r w:rsidRPr="00E76169">
              <w:rPr>
                <w:rFonts w:asciiTheme="majorHAnsi" w:hAnsiTheme="majorHAnsi" w:cstheme="majorHAnsi"/>
                <w:b/>
                <w:color w:val="0070C0"/>
                <w:sz w:val="32"/>
                <w:szCs w:val="32"/>
                <w:lang w:val="en-NZ"/>
              </w:rPr>
              <w:t xml:space="preserve">NPIs to undertake for Covid-19 at </w:t>
            </w:r>
            <w:r>
              <w:rPr>
                <w:rFonts w:asciiTheme="majorHAnsi" w:hAnsiTheme="majorHAnsi" w:cstheme="majorHAnsi"/>
                <w:b/>
                <w:color w:val="0070C0"/>
                <w:sz w:val="32"/>
                <w:szCs w:val="32"/>
                <w:lang w:val="en-NZ"/>
              </w:rPr>
              <w:t>the Office (Alert Level 3 &amp; 4)</w:t>
            </w:r>
          </w:p>
          <w:p w14:paraId="6F18F360" w14:textId="449E492F" w:rsidR="0019790B" w:rsidRDefault="0019790B" w:rsidP="00614740">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 xml:space="preserve">At the Governments </w:t>
            </w:r>
            <w:r w:rsidR="00DA6297">
              <w:rPr>
                <w:rFonts w:asciiTheme="majorHAnsi" w:hAnsiTheme="majorHAnsi" w:cstheme="majorHAnsi"/>
                <w:sz w:val="22"/>
                <w:szCs w:val="22"/>
                <w:lang w:val="en-NZ"/>
              </w:rPr>
              <w:t xml:space="preserve">Alert </w:t>
            </w:r>
            <w:r>
              <w:rPr>
                <w:rFonts w:asciiTheme="majorHAnsi" w:hAnsiTheme="majorHAnsi" w:cstheme="majorHAnsi"/>
                <w:sz w:val="22"/>
                <w:szCs w:val="22"/>
                <w:lang w:val="en-NZ"/>
              </w:rPr>
              <w:t>Level 3 and Level 4, we will work from home unless you are unproductive and</w:t>
            </w:r>
            <w:r w:rsidR="00DA7027">
              <w:rPr>
                <w:rFonts w:asciiTheme="majorHAnsi" w:hAnsiTheme="majorHAnsi" w:cstheme="majorHAnsi"/>
                <w:sz w:val="22"/>
                <w:szCs w:val="22"/>
                <w:lang w:val="en-NZ"/>
              </w:rPr>
              <w:t>/or</w:t>
            </w:r>
            <w:r>
              <w:rPr>
                <w:rFonts w:asciiTheme="majorHAnsi" w:hAnsiTheme="majorHAnsi" w:cstheme="majorHAnsi"/>
                <w:sz w:val="22"/>
                <w:szCs w:val="22"/>
                <w:lang w:val="en-NZ"/>
              </w:rPr>
              <w:t xml:space="preserve"> finding it too difficult to work from home. </w:t>
            </w:r>
            <w:r w:rsidR="00CE7842">
              <w:rPr>
                <w:rFonts w:asciiTheme="majorHAnsi" w:hAnsiTheme="majorHAnsi" w:cstheme="majorHAnsi"/>
                <w:sz w:val="22"/>
                <w:szCs w:val="22"/>
                <w:lang w:val="en-NZ"/>
              </w:rPr>
              <w:t xml:space="preserve">Notify your manager first to ensure the office has been cleaned thoroughly. </w:t>
            </w:r>
          </w:p>
          <w:p w14:paraId="75F23814" w14:textId="77777777" w:rsidR="00CE7842" w:rsidRDefault="00CE7842" w:rsidP="00614740">
            <w:pPr>
              <w:spacing w:before="120" w:after="120"/>
              <w:rPr>
                <w:rFonts w:asciiTheme="majorHAnsi" w:hAnsiTheme="majorHAnsi" w:cstheme="majorHAnsi"/>
                <w:i/>
                <w:iCs/>
                <w:sz w:val="22"/>
                <w:szCs w:val="22"/>
                <w:lang w:val="en-NZ"/>
              </w:rPr>
            </w:pPr>
            <w:r>
              <w:rPr>
                <w:rFonts w:asciiTheme="majorHAnsi" w:hAnsiTheme="majorHAnsi" w:cstheme="majorHAnsi"/>
                <w:sz w:val="22"/>
                <w:szCs w:val="22"/>
                <w:lang w:val="en-NZ"/>
              </w:rPr>
              <w:t xml:space="preserve">If </w:t>
            </w:r>
            <w:r w:rsidR="00DA7027">
              <w:rPr>
                <w:rFonts w:asciiTheme="majorHAnsi" w:hAnsiTheme="majorHAnsi" w:cstheme="majorHAnsi"/>
                <w:sz w:val="22"/>
                <w:szCs w:val="22"/>
                <w:lang w:val="en-NZ"/>
              </w:rPr>
              <w:t>working from the Office,</w:t>
            </w:r>
            <w:r>
              <w:rPr>
                <w:rFonts w:asciiTheme="majorHAnsi" w:hAnsiTheme="majorHAnsi" w:cstheme="majorHAnsi"/>
                <w:sz w:val="22"/>
                <w:szCs w:val="22"/>
                <w:lang w:val="en-NZ"/>
              </w:rPr>
              <w:t xml:space="preserve"> then while at work follow the guidelines above with </w:t>
            </w:r>
            <w:r w:rsidRPr="00CE7842">
              <w:rPr>
                <w:rFonts w:asciiTheme="majorHAnsi" w:hAnsiTheme="majorHAnsi" w:cstheme="majorHAnsi"/>
                <w:sz w:val="22"/>
                <w:szCs w:val="22"/>
                <w:lang w:val="en-NZ"/>
              </w:rPr>
              <w:t xml:space="preserve"> </w:t>
            </w:r>
            <w:r w:rsidRPr="00CE7842">
              <w:rPr>
                <w:rFonts w:asciiTheme="majorHAnsi" w:hAnsiTheme="majorHAnsi" w:cstheme="majorHAnsi"/>
                <w:i/>
                <w:iCs/>
                <w:sz w:val="22"/>
                <w:szCs w:val="22"/>
                <w:lang w:val="en-NZ"/>
              </w:rPr>
              <w:t>NPIs to undertake for Covid-19 at work</w:t>
            </w:r>
            <w:r>
              <w:rPr>
                <w:rFonts w:asciiTheme="majorHAnsi" w:hAnsiTheme="majorHAnsi" w:cstheme="majorHAnsi"/>
                <w:i/>
                <w:iCs/>
                <w:sz w:val="22"/>
                <w:szCs w:val="22"/>
                <w:lang w:val="en-NZ"/>
              </w:rPr>
              <w:t>.</w:t>
            </w:r>
          </w:p>
          <w:p w14:paraId="55B4AD7A" w14:textId="517EA7F1" w:rsidR="00DA7027" w:rsidRDefault="00DA7027" w:rsidP="00614740">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lastRenderedPageBreak/>
              <w:t>While working from home, your normal employment continues and what is expected as your role</w:t>
            </w:r>
            <w:r w:rsidR="00344650">
              <w:rPr>
                <w:rFonts w:asciiTheme="majorHAnsi" w:hAnsiTheme="majorHAnsi" w:cstheme="majorHAnsi"/>
                <w:sz w:val="22"/>
                <w:szCs w:val="22"/>
                <w:lang w:val="en-NZ"/>
              </w:rPr>
              <w:t xml:space="preserve">, </w:t>
            </w:r>
            <w:r w:rsidR="002C3199">
              <w:rPr>
                <w:rFonts w:asciiTheme="majorHAnsi" w:hAnsiTheme="majorHAnsi" w:cstheme="majorHAnsi"/>
                <w:sz w:val="22"/>
                <w:szCs w:val="22"/>
                <w:lang w:val="en-NZ"/>
              </w:rPr>
              <w:t>responsibilities</w:t>
            </w:r>
            <w:r w:rsidR="00344650">
              <w:rPr>
                <w:rFonts w:asciiTheme="majorHAnsi" w:hAnsiTheme="majorHAnsi" w:cstheme="majorHAnsi"/>
                <w:sz w:val="22"/>
                <w:szCs w:val="22"/>
                <w:lang w:val="en-NZ"/>
              </w:rPr>
              <w:t xml:space="preserve"> &amp; KPI’s</w:t>
            </w:r>
            <w:r>
              <w:rPr>
                <w:rFonts w:asciiTheme="majorHAnsi" w:hAnsiTheme="majorHAnsi" w:cstheme="majorHAnsi"/>
                <w:sz w:val="22"/>
                <w:szCs w:val="22"/>
                <w:lang w:val="en-NZ"/>
              </w:rPr>
              <w:t xml:space="preserve"> continues as normal.</w:t>
            </w:r>
            <w:r w:rsidR="00344650">
              <w:rPr>
                <w:rFonts w:asciiTheme="majorHAnsi" w:hAnsiTheme="majorHAnsi" w:cstheme="majorHAnsi"/>
                <w:sz w:val="22"/>
                <w:szCs w:val="22"/>
                <w:lang w:val="en-NZ"/>
              </w:rPr>
              <w:t xml:space="preserve">  Please talk with your </w:t>
            </w:r>
            <w:r w:rsidR="002C3199">
              <w:rPr>
                <w:rFonts w:asciiTheme="majorHAnsi" w:hAnsiTheme="majorHAnsi" w:cstheme="majorHAnsi"/>
                <w:sz w:val="22"/>
                <w:szCs w:val="22"/>
                <w:lang w:val="en-NZ"/>
              </w:rPr>
              <w:t>manager</w:t>
            </w:r>
            <w:r w:rsidR="00344650">
              <w:rPr>
                <w:rFonts w:asciiTheme="majorHAnsi" w:hAnsiTheme="majorHAnsi" w:cstheme="majorHAnsi"/>
                <w:sz w:val="22"/>
                <w:szCs w:val="22"/>
                <w:lang w:val="en-NZ"/>
              </w:rPr>
              <w:t xml:space="preserve"> if you find these challenging or </w:t>
            </w:r>
            <w:r w:rsidR="002C3199">
              <w:rPr>
                <w:rFonts w:asciiTheme="majorHAnsi" w:hAnsiTheme="majorHAnsi" w:cstheme="majorHAnsi"/>
                <w:sz w:val="22"/>
                <w:szCs w:val="22"/>
                <w:lang w:val="en-NZ"/>
              </w:rPr>
              <w:t>unachievable</w:t>
            </w:r>
            <w:r w:rsidR="00344650">
              <w:rPr>
                <w:rFonts w:asciiTheme="majorHAnsi" w:hAnsiTheme="majorHAnsi" w:cstheme="majorHAnsi"/>
                <w:sz w:val="22"/>
                <w:szCs w:val="22"/>
                <w:lang w:val="en-NZ"/>
              </w:rPr>
              <w:t xml:space="preserve"> and these can be altered for your current circumstances. </w:t>
            </w:r>
          </w:p>
          <w:p w14:paraId="7BB94766" w14:textId="180D9C3D" w:rsidR="00DA7027" w:rsidRPr="00DA7027" w:rsidRDefault="00DA7027" w:rsidP="00614740">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 xml:space="preserve">Please watch your work habits and desk setup to avoid strains, with plenty of breaks and movement to continue your wellness, energy levels, and emotions. </w:t>
            </w:r>
            <w:r w:rsidR="007341BB">
              <w:rPr>
                <w:rFonts w:asciiTheme="majorHAnsi" w:hAnsiTheme="majorHAnsi" w:cstheme="majorHAnsi"/>
                <w:sz w:val="22"/>
                <w:szCs w:val="22"/>
                <w:lang w:val="en-NZ"/>
              </w:rPr>
              <w:t xml:space="preserve"> Ensure you do not work too many extra hours and you continue to look after yourself.</w:t>
            </w:r>
          </w:p>
        </w:tc>
      </w:tr>
      <w:tr w:rsidR="004F1E81" w:rsidRPr="005A5735" w14:paraId="1BE29FEC" w14:textId="77777777" w:rsidTr="00A93A86">
        <w:trPr>
          <w:trHeight w:val="567"/>
        </w:trPr>
        <w:tc>
          <w:tcPr>
            <w:tcW w:w="10637" w:type="dxa"/>
            <w:gridSpan w:val="2"/>
            <w:tcBorders>
              <w:top w:val="single" w:sz="4" w:space="0" w:color="BFBFBF" w:themeColor="background1" w:themeShade="BF"/>
            </w:tcBorders>
          </w:tcPr>
          <w:p w14:paraId="63500D79" w14:textId="1121C5CF" w:rsidR="00A93A86" w:rsidRDefault="00A93A86" w:rsidP="00614740">
            <w:pPr>
              <w:spacing w:before="60" w:after="60"/>
              <w:rPr>
                <w:rFonts w:ascii="Calibri" w:hAnsi="Calibri" w:cs="Calibri"/>
                <w:sz w:val="22"/>
                <w:szCs w:val="22"/>
              </w:rPr>
            </w:pPr>
            <w:r w:rsidRPr="00614740">
              <w:rPr>
                <w:rFonts w:asciiTheme="majorHAnsi" w:hAnsiTheme="majorHAnsi" w:cstheme="majorHAnsi"/>
                <w:b/>
                <w:color w:val="0070C0"/>
                <w:sz w:val="32"/>
                <w:szCs w:val="32"/>
                <w:lang w:val="en-NZ"/>
              </w:rPr>
              <w:lastRenderedPageBreak/>
              <w:t>Emotional wellbeing &amp; staying well.</w:t>
            </w:r>
          </w:p>
          <w:p w14:paraId="1977D7C9" w14:textId="3A517DB3" w:rsidR="004F1E81" w:rsidRPr="00614740" w:rsidRDefault="004F1E81" w:rsidP="00614740">
            <w:pPr>
              <w:spacing w:before="60" w:after="60"/>
              <w:rPr>
                <w:rFonts w:ascii="Calibri" w:hAnsi="Calibri" w:cs="Calibri"/>
                <w:sz w:val="22"/>
                <w:szCs w:val="22"/>
              </w:rPr>
            </w:pPr>
            <w:r w:rsidRPr="00614740">
              <w:rPr>
                <w:rFonts w:ascii="Calibri" w:hAnsi="Calibri" w:cs="Calibri"/>
                <w:sz w:val="22"/>
                <w:szCs w:val="22"/>
              </w:rPr>
              <w:t>Mental health and staying mentally well</w:t>
            </w:r>
            <w:r w:rsidR="00752CB7" w:rsidRPr="00614740">
              <w:rPr>
                <w:rFonts w:ascii="Calibri" w:hAnsi="Calibri" w:cs="Calibri"/>
                <w:sz w:val="22"/>
                <w:szCs w:val="22"/>
              </w:rPr>
              <w:t xml:space="preserve"> is important, </w:t>
            </w:r>
            <w:r w:rsidR="00E27146" w:rsidRPr="00614740">
              <w:rPr>
                <w:rFonts w:ascii="Calibri" w:hAnsi="Calibri" w:cs="Calibri"/>
                <w:sz w:val="22"/>
                <w:szCs w:val="22"/>
              </w:rPr>
              <w:t xml:space="preserve">for example </w:t>
            </w:r>
            <w:proofErr w:type="spellStart"/>
            <w:r w:rsidR="00E27146" w:rsidRPr="00614740">
              <w:rPr>
                <w:rFonts w:ascii="Calibri" w:hAnsi="Calibri" w:cs="Calibri"/>
                <w:sz w:val="22"/>
                <w:szCs w:val="22"/>
              </w:rPr>
              <w:t>its</w:t>
            </w:r>
            <w:proofErr w:type="spellEnd"/>
            <w:r w:rsidR="00E27146" w:rsidRPr="00614740">
              <w:rPr>
                <w:rFonts w:ascii="Calibri" w:hAnsi="Calibri" w:cs="Calibri"/>
                <w:sz w:val="22"/>
                <w:szCs w:val="22"/>
              </w:rPr>
              <w:t xml:space="preserve"> like </w:t>
            </w:r>
            <w:r w:rsidR="00752CB7" w:rsidRPr="00614740">
              <w:rPr>
                <w:rFonts w:ascii="Calibri" w:hAnsi="Calibri" w:cs="Calibri"/>
                <w:sz w:val="22"/>
                <w:szCs w:val="22"/>
              </w:rPr>
              <w:t xml:space="preserve">putting the </w:t>
            </w:r>
            <w:r w:rsidR="002C3199" w:rsidRPr="00614740">
              <w:rPr>
                <w:rFonts w:ascii="Calibri" w:hAnsi="Calibri" w:cs="Calibri"/>
                <w:sz w:val="22"/>
                <w:szCs w:val="22"/>
              </w:rPr>
              <w:t>oxygen</w:t>
            </w:r>
            <w:r w:rsidR="00752CB7" w:rsidRPr="00614740">
              <w:rPr>
                <w:rFonts w:ascii="Calibri" w:hAnsi="Calibri" w:cs="Calibri"/>
                <w:sz w:val="22"/>
                <w:szCs w:val="22"/>
              </w:rPr>
              <w:t xml:space="preserve"> mask on yourself first before you can help anyone else.  Some suggestions of what is available through Accounting Solutions</w:t>
            </w:r>
            <w:r w:rsidRPr="00614740">
              <w:rPr>
                <w:rFonts w:ascii="Calibri" w:hAnsi="Calibri" w:cs="Calibri"/>
                <w:sz w:val="22"/>
                <w:szCs w:val="22"/>
              </w:rPr>
              <w:t>:</w:t>
            </w:r>
          </w:p>
          <w:p w14:paraId="387BBDFD" w14:textId="65828C60" w:rsidR="004F1E81" w:rsidRPr="00614740" w:rsidRDefault="004F1E81" w:rsidP="00614740">
            <w:pPr>
              <w:spacing w:before="60" w:after="60"/>
              <w:rPr>
                <w:rFonts w:ascii="Calibri" w:hAnsi="Calibri" w:cs="Calibri"/>
                <w:sz w:val="22"/>
                <w:szCs w:val="22"/>
              </w:rPr>
            </w:pPr>
            <w:r w:rsidRPr="00614740">
              <w:rPr>
                <w:rFonts w:ascii="Calibri" w:hAnsi="Calibri" w:cs="Calibri"/>
                <w:sz w:val="22"/>
                <w:szCs w:val="22"/>
              </w:rPr>
              <w:t xml:space="preserve">Visit:  </w:t>
            </w:r>
            <w:hyperlink r:id="rId13" w:history="1">
              <w:r w:rsidRPr="00614740">
                <w:rPr>
                  <w:rStyle w:val="Hyperlink"/>
                  <w:rFonts w:ascii="Calibri" w:hAnsi="Calibri" w:cs="Calibri"/>
                  <w:sz w:val="22"/>
                  <w:szCs w:val="22"/>
                </w:rPr>
                <w:t>xap@xero.com</w:t>
              </w:r>
            </w:hyperlink>
            <w:r w:rsidRPr="00614740">
              <w:rPr>
                <w:rFonts w:ascii="Calibri" w:hAnsi="Calibri" w:cs="Calibri"/>
                <w:sz w:val="22"/>
                <w:szCs w:val="22"/>
              </w:rPr>
              <w:t xml:space="preserve">  (on line one on one help with mental health specialist via Xero subscription of A</w:t>
            </w:r>
            <w:r w:rsidR="00082FB3" w:rsidRPr="00614740">
              <w:rPr>
                <w:rFonts w:ascii="Calibri" w:hAnsi="Calibri" w:cs="Calibri"/>
                <w:sz w:val="22"/>
                <w:szCs w:val="22"/>
              </w:rPr>
              <w:t>ccounting Solutions</w:t>
            </w:r>
            <w:r w:rsidRPr="00614740">
              <w:rPr>
                <w:rFonts w:ascii="Calibri" w:hAnsi="Calibri" w:cs="Calibri"/>
                <w:sz w:val="22"/>
                <w:szCs w:val="22"/>
              </w:rPr>
              <w:t xml:space="preserve"> for free</w:t>
            </w:r>
            <w:r w:rsidR="00E27146" w:rsidRPr="00614740">
              <w:rPr>
                <w:rFonts w:ascii="Calibri" w:hAnsi="Calibri" w:cs="Calibri"/>
                <w:sz w:val="22"/>
                <w:szCs w:val="22"/>
              </w:rPr>
              <w:t>,</w:t>
            </w:r>
            <w:r w:rsidRPr="00614740">
              <w:rPr>
                <w:rFonts w:ascii="Calibri" w:hAnsi="Calibri" w:cs="Calibri"/>
                <w:sz w:val="22"/>
                <w:szCs w:val="22"/>
              </w:rPr>
              <w:t xml:space="preserve"> &amp; confidential</w:t>
            </w:r>
            <w:r w:rsidR="00E27146" w:rsidRPr="00614740">
              <w:rPr>
                <w:rFonts w:ascii="Calibri" w:hAnsi="Calibri" w:cs="Calibri"/>
                <w:sz w:val="22"/>
                <w:szCs w:val="22"/>
              </w:rPr>
              <w:t>)</w:t>
            </w:r>
            <w:r w:rsidRPr="00614740">
              <w:rPr>
                <w:rFonts w:ascii="Calibri" w:hAnsi="Calibri" w:cs="Calibri"/>
                <w:sz w:val="22"/>
                <w:szCs w:val="22"/>
              </w:rPr>
              <w:t>.</w:t>
            </w:r>
          </w:p>
          <w:p w14:paraId="7E3460FB" w14:textId="2875887A" w:rsidR="004F1E81" w:rsidRPr="00614740" w:rsidRDefault="004F1E81" w:rsidP="00614740">
            <w:pPr>
              <w:pStyle w:val="NormalWeb"/>
              <w:rPr>
                <w:rFonts w:ascii="Calibri" w:hAnsi="Calibri" w:cs="Calibri"/>
                <w:sz w:val="22"/>
                <w:szCs w:val="22"/>
              </w:rPr>
            </w:pPr>
            <w:r w:rsidRPr="00614740">
              <w:rPr>
                <w:rFonts w:ascii="Calibri" w:hAnsi="Calibri" w:cs="Calibri"/>
                <w:sz w:val="22"/>
                <w:szCs w:val="22"/>
              </w:rPr>
              <w:t xml:space="preserve">The Xero Assistance Programme (XAP) pilot provides </w:t>
            </w:r>
            <w:hyperlink r:id="rId14" w:history="1">
              <w:r w:rsidRPr="00614740">
                <w:rPr>
                  <w:rStyle w:val="Hyperlink"/>
                  <w:rFonts w:ascii="Calibri" w:hAnsi="Calibri" w:cs="Calibri"/>
                  <w:sz w:val="22"/>
                  <w:szCs w:val="22"/>
                </w:rPr>
                <w:t>free and confidential</w:t>
              </w:r>
            </w:hyperlink>
            <w:r w:rsidRPr="00614740">
              <w:rPr>
                <w:rFonts w:ascii="Calibri" w:hAnsi="Calibri" w:cs="Calibri"/>
                <w:sz w:val="22"/>
                <w:szCs w:val="22"/>
              </w:rPr>
              <w:t xml:space="preserve"> mental health support  to all starter, standard and premium plan subscribers in New Zealand, and their employees and families. Expertly run by </w:t>
            </w:r>
            <w:r w:rsidR="00E27146" w:rsidRPr="00614740">
              <w:rPr>
                <w:rFonts w:ascii="Calibri" w:hAnsi="Calibri" w:cs="Calibri"/>
                <w:sz w:val="22"/>
                <w:szCs w:val="22"/>
              </w:rPr>
              <w:t>their</w:t>
            </w:r>
            <w:r w:rsidRPr="00614740">
              <w:rPr>
                <w:rFonts w:ascii="Calibri" w:hAnsi="Calibri" w:cs="Calibri"/>
                <w:sz w:val="22"/>
                <w:szCs w:val="22"/>
              </w:rPr>
              <w:t xml:space="preserve"> global provider </w:t>
            </w:r>
            <w:proofErr w:type="spellStart"/>
            <w:r w:rsidRPr="00614740">
              <w:rPr>
                <w:rFonts w:ascii="Calibri" w:hAnsi="Calibri" w:cs="Calibri"/>
                <w:sz w:val="22"/>
                <w:szCs w:val="22"/>
              </w:rPr>
              <w:t>Benestar</w:t>
            </w:r>
            <w:proofErr w:type="spellEnd"/>
            <w:r w:rsidRPr="00614740">
              <w:rPr>
                <w:rFonts w:ascii="Calibri" w:hAnsi="Calibri" w:cs="Calibri"/>
                <w:sz w:val="22"/>
                <w:szCs w:val="22"/>
              </w:rPr>
              <w:t>, a world leader in mental health services, XAP gives Xero customers access to face-to-face, telephone, live chat or online counselling, in a way that suits them.</w:t>
            </w:r>
          </w:p>
          <w:p w14:paraId="3A7987BA" w14:textId="77777777" w:rsidR="004F1E81" w:rsidRPr="00614740" w:rsidRDefault="004F1E81" w:rsidP="00614740">
            <w:pPr>
              <w:pStyle w:val="NormalWeb"/>
              <w:rPr>
                <w:rFonts w:ascii="Calibri" w:hAnsi="Calibri" w:cs="Calibri"/>
                <w:sz w:val="22"/>
                <w:szCs w:val="22"/>
              </w:rPr>
            </w:pPr>
            <w:r w:rsidRPr="00614740">
              <w:rPr>
                <w:rFonts w:ascii="Calibri" w:hAnsi="Calibri" w:cs="Calibri"/>
                <w:sz w:val="22"/>
                <w:szCs w:val="22"/>
              </w:rPr>
              <w:t xml:space="preserve">For more information, email </w:t>
            </w:r>
            <w:hyperlink r:id="rId15" w:history="1">
              <w:r w:rsidRPr="00614740">
                <w:rPr>
                  <w:rStyle w:val="Hyperlink"/>
                  <w:rFonts w:ascii="Calibri" w:hAnsi="Calibri" w:cs="Calibri"/>
                  <w:sz w:val="22"/>
                  <w:szCs w:val="22"/>
                </w:rPr>
                <w:t>xap@xero.com</w:t>
              </w:r>
            </w:hyperlink>
          </w:p>
          <w:p w14:paraId="5E9F0B63" w14:textId="77777777" w:rsidR="004F1E81" w:rsidRPr="00614740" w:rsidRDefault="004F1E81" w:rsidP="00614740">
            <w:pPr>
              <w:pStyle w:val="Heading3"/>
              <w:rPr>
                <w:rFonts w:ascii="Calibri" w:eastAsia="Times New Roman" w:hAnsi="Calibri" w:cs="Calibri"/>
                <w:color w:val="auto"/>
                <w:sz w:val="22"/>
                <w:szCs w:val="22"/>
                <w:lang w:eastAsia="en-NZ"/>
              </w:rPr>
            </w:pPr>
            <w:r w:rsidRPr="00614740">
              <w:rPr>
                <w:rFonts w:ascii="Calibri" w:eastAsia="Times New Roman" w:hAnsi="Calibri" w:cs="Calibri"/>
                <w:color w:val="auto"/>
                <w:sz w:val="22"/>
                <w:szCs w:val="22"/>
                <w:lang w:eastAsia="en-NZ"/>
              </w:rPr>
              <w:t xml:space="preserve">Webinars and articles on Xero Assistance Program: </w:t>
            </w:r>
          </w:p>
          <w:p w14:paraId="1684AC69" w14:textId="77777777" w:rsidR="004F1E81" w:rsidRPr="00614740" w:rsidRDefault="004F1E81" w:rsidP="00614740">
            <w:pPr>
              <w:pStyle w:val="Heading3"/>
              <w:numPr>
                <w:ilvl w:val="0"/>
                <w:numId w:val="14"/>
              </w:numPr>
              <w:spacing w:line="240" w:lineRule="auto"/>
              <w:rPr>
                <w:rFonts w:ascii="Calibri" w:eastAsia="Times New Roman" w:hAnsi="Calibri" w:cs="Calibri"/>
                <w:color w:val="auto"/>
                <w:sz w:val="22"/>
                <w:szCs w:val="22"/>
                <w:lang w:eastAsia="en-NZ"/>
              </w:rPr>
            </w:pPr>
            <w:r w:rsidRPr="00614740">
              <w:rPr>
                <w:rFonts w:ascii="Calibri" w:eastAsia="Times New Roman" w:hAnsi="Calibri" w:cs="Calibri"/>
                <w:color w:val="auto"/>
                <w:sz w:val="22"/>
                <w:szCs w:val="22"/>
                <w:lang w:eastAsia="en-NZ"/>
              </w:rPr>
              <w:t>Take care of your wellbeing</w:t>
            </w:r>
          </w:p>
          <w:p w14:paraId="7AD6EAA5" w14:textId="77777777" w:rsidR="004F1E81" w:rsidRPr="00614740" w:rsidRDefault="004F1E81" w:rsidP="00614740">
            <w:pPr>
              <w:pStyle w:val="Heading3"/>
              <w:numPr>
                <w:ilvl w:val="0"/>
                <w:numId w:val="14"/>
              </w:numPr>
              <w:spacing w:line="240" w:lineRule="auto"/>
              <w:rPr>
                <w:rFonts w:ascii="Calibri" w:eastAsia="Times New Roman" w:hAnsi="Calibri" w:cs="Calibri"/>
                <w:color w:val="auto"/>
                <w:sz w:val="22"/>
                <w:szCs w:val="22"/>
                <w:lang w:eastAsia="en-NZ"/>
              </w:rPr>
            </w:pPr>
            <w:r w:rsidRPr="00614740">
              <w:rPr>
                <w:rFonts w:ascii="Calibri" w:eastAsia="Times New Roman" w:hAnsi="Calibri" w:cs="Calibri"/>
                <w:color w:val="auto"/>
                <w:sz w:val="22"/>
                <w:szCs w:val="22"/>
                <w:lang w:eastAsia="en-NZ"/>
              </w:rPr>
              <w:t>The stress response and resilience</w:t>
            </w:r>
          </w:p>
          <w:p w14:paraId="21F4A61E" w14:textId="77777777" w:rsidR="004F1E81" w:rsidRPr="00614740" w:rsidRDefault="004F1E81" w:rsidP="00614740">
            <w:pPr>
              <w:pStyle w:val="Heading3"/>
              <w:numPr>
                <w:ilvl w:val="0"/>
                <w:numId w:val="14"/>
              </w:numPr>
              <w:spacing w:line="240" w:lineRule="auto"/>
              <w:rPr>
                <w:rFonts w:ascii="Calibri" w:eastAsia="Times New Roman" w:hAnsi="Calibri" w:cs="Calibri"/>
                <w:color w:val="auto"/>
                <w:sz w:val="22"/>
                <w:szCs w:val="22"/>
                <w:lang w:eastAsia="en-NZ"/>
              </w:rPr>
            </w:pPr>
            <w:r w:rsidRPr="00614740">
              <w:rPr>
                <w:rFonts w:ascii="Calibri" w:eastAsia="Times New Roman" w:hAnsi="Calibri" w:cs="Calibri"/>
                <w:color w:val="auto"/>
                <w:sz w:val="22"/>
                <w:szCs w:val="22"/>
                <w:lang w:eastAsia="en-NZ"/>
              </w:rPr>
              <w:t>Maintain connection &amp; performance in virtual teams</w:t>
            </w:r>
          </w:p>
          <w:p w14:paraId="41958F36" w14:textId="77777777" w:rsidR="004F1E81" w:rsidRPr="00614740" w:rsidRDefault="004F1E81" w:rsidP="00614740">
            <w:pPr>
              <w:pStyle w:val="Heading3"/>
              <w:numPr>
                <w:ilvl w:val="0"/>
                <w:numId w:val="14"/>
              </w:numPr>
              <w:spacing w:line="240" w:lineRule="auto"/>
              <w:rPr>
                <w:rFonts w:ascii="Calibri" w:eastAsia="Times New Roman" w:hAnsi="Calibri" w:cs="Calibri"/>
                <w:color w:val="auto"/>
                <w:sz w:val="22"/>
                <w:szCs w:val="22"/>
                <w:lang w:eastAsia="en-NZ"/>
              </w:rPr>
            </w:pPr>
            <w:r w:rsidRPr="00614740">
              <w:rPr>
                <w:rFonts w:ascii="Calibri" w:eastAsia="Times New Roman" w:hAnsi="Calibri" w:cs="Calibri"/>
                <w:color w:val="auto"/>
                <w:sz w:val="22"/>
                <w:szCs w:val="22"/>
                <w:lang w:eastAsia="en-NZ"/>
              </w:rPr>
              <w:t>Build positive wellbeing habits</w:t>
            </w:r>
          </w:p>
          <w:p w14:paraId="21A3DAF1" w14:textId="77777777" w:rsidR="004F1E81" w:rsidRPr="00614740" w:rsidRDefault="004F1E81" w:rsidP="00614740">
            <w:pPr>
              <w:pStyle w:val="Heading3"/>
              <w:numPr>
                <w:ilvl w:val="0"/>
                <w:numId w:val="14"/>
              </w:numPr>
              <w:spacing w:line="240" w:lineRule="auto"/>
              <w:rPr>
                <w:rFonts w:ascii="Calibri" w:eastAsia="Times New Roman" w:hAnsi="Calibri" w:cs="Calibri"/>
                <w:color w:val="auto"/>
                <w:sz w:val="22"/>
                <w:szCs w:val="22"/>
                <w:lang w:eastAsia="en-NZ"/>
              </w:rPr>
            </w:pPr>
            <w:r w:rsidRPr="00614740">
              <w:rPr>
                <w:rFonts w:ascii="Calibri" w:eastAsia="Times New Roman" w:hAnsi="Calibri" w:cs="Calibri"/>
                <w:color w:val="auto"/>
                <w:sz w:val="22"/>
                <w:szCs w:val="22"/>
                <w:lang w:eastAsia="en-NZ"/>
              </w:rPr>
              <w:t>Manage your energy levels during times of change</w:t>
            </w:r>
          </w:p>
          <w:p w14:paraId="26131E9A" w14:textId="77777777" w:rsidR="004F1E81" w:rsidRPr="00614740" w:rsidRDefault="004F1E81" w:rsidP="00614740">
            <w:pPr>
              <w:pStyle w:val="ListParagraph"/>
              <w:numPr>
                <w:ilvl w:val="0"/>
                <w:numId w:val="15"/>
              </w:numPr>
              <w:rPr>
                <w:rFonts w:ascii="Calibri" w:hAnsi="Calibri" w:cs="Calibri"/>
                <w:sz w:val="22"/>
                <w:szCs w:val="22"/>
                <w:lang w:val="en-US"/>
              </w:rPr>
            </w:pPr>
            <w:r w:rsidRPr="00614740">
              <w:rPr>
                <w:rFonts w:ascii="Calibri" w:hAnsi="Calibri" w:cs="Calibri"/>
                <w:sz w:val="22"/>
                <w:szCs w:val="22"/>
                <w:lang w:val="en-US"/>
              </w:rPr>
              <w:t xml:space="preserve">During times of change, it can be difficult to find your new 'normal', and your wellbeing can often take a back seat. Explore how to use your unique strengths to increase energy, and how to harness the power of positive emotions. #xro-mrktg </w:t>
            </w:r>
          </w:p>
          <w:p w14:paraId="4689C59F" w14:textId="77777777" w:rsidR="004F1E81" w:rsidRPr="00614740" w:rsidRDefault="004F1E81" w:rsidP="00614740">
            <w:pPr>
              <w:rPr>
                <w:rFonts w:ascii="Calibri" w:hAnsi="Calibri" w:cs="Calibri"/>
                <w:sz w:val="22"/>
                <w:szCs w:val="22"/>
                <w:lang w:val="en-US"/>
              </w:rPr>
            </w:pPr>
          </w:p>
          <w:p w14:paraId="2E6F5023" w14:textId="33A0C289" w:rsidR="004F1E81" w:rsidRPr="00614740" w:rsidRDefault="004F1E81" w:rsidP="00614740">
            <w:pPr>
              <w:spacing w:before="100" w:beforeAutospacing="1" w:after="100" w:afterAutospacing="1"/>
              <w:rPr>
                <w:rFonts w:ascii="Calibri" w:hAnsi="Calibri" w:cs="Calibri"/>
                <w:color w:val="0000FF"/>
                <w:sz w:val="22"/>
                <w:szCs w:val="22"/>
                <w:u w:val="single"/>
                <w:lang w:val="en-US"/>
              </w:rPr>
            </w:pPr>
            <w:r w:rsidRPr="00614740">
              <w:rPr>
                <w:rFonts w:ascii="Calibri" w:hAnsi="Calibri" w:cs="Calibri"/>
                <w:sz w:val="22"/>
                <w:szCs w:val="22"/>
                <w:lang w:val="en-US"/>
              </w:rPr>
              <w:t xml:space="preserve">Heads Up </w:t>
            </w:r>
            <w:r w:rsidR="005B514F" w:rsidRPr="00614740">
              <w:rPr>
                <w:rFonts w:ascii="Calibri" w:hAnsi="Calibri" w:cs="Calibri"/>
                <w:sz w:val="22"/>
                <w:szCs w:val="22"/>
                <w:lang w:val="en-US"/>
              </w:rPr>
              <w:t xml:space="preserve">also </w:t>
            </w:r>
            <w:r w:rsidRPr="00614740">
              <w:rPr>
                <w:rFonts w:ascii="Calibri" w:hAnsi="Calibri" w:cs="Calibri"/>
                <w:sz w:val="22"/>
                <w:szCs w:val="22"/>
                <w:lang w:val="en-US"/>
              </w:rPr>
              <w:t xml:space="preserve">have a brilliant website </w:t>
            </w:r>
            <w:hyperlink r:id="rId16" w:history="1">
              <w:r w:rsidRPr="00614740">
                <w:rPr>
                  <w:rStyle w:val="Hyperlink"/>
                  <w:rFonts w:ascii="Calibri" w:hAnsi="Calibri" w:cs="Calibri"/>
                  <w:sz w:val="22"/>
                  <w:szCs w:val="22"/>
                  <w:lang w:val="en-US"/>
                </w:rPr>
                <w:t>https://www.headsup.org.au/</w:t>
              </w:r>
            </w:hyperlink>
            <w:r w:rsidRPr="00614740">
              <w:rPr>
                <w:rFonts w:ascii="Calibri" w:hAnsi="Calibri" w:cs="Calibri"/>
                <w:sz w:val="22"/>
                <w:szCs w:val="22"/>
                <w:lang w:val="en-US"/>
              </w:rPr>
              <w:t xml:space="preserve">  and wellbeing plan using the </w:t>
            </w:r>
            <w:hyperlink r:id="rId17" w:tooltip="Beyond Blue Wellbeing Plan template" w:history="1">
              <w:r w:rsidRPr="00614740">
                <w:rPr>
                  <w:rFonts w:ascii="Calibri" w:hAnsi="Calibri" w:cs="Calibri"/>
                  <w:color w:val="0000FF"/>
                  <w:sz w:val="22"/>
                  <w:szCs w:val="22"/>
                  <w:u w:val="single"/>
                  <w:lang w:val="en-US"/>
                </w:rPr>
                <w:t>Beyond Blue Wellbeing Plan template</w:t>
              </w:r>
            </w:hyperlink>
          </w:p>
          <w:p w14:paraId="259A3180" w14:textId="3669700F" w:rsidR="004F1E81" w:rsidRPr="00614740" w:rsidRDefault="00082FB3" w:rsidP="00614740">
            <w:pPr>
              <w:spacing w:before="100" w:beforeAutospacing="1" w:after="100" w:afterAutospacing="1"/>
              <w:rPr>
                <w:rFonts w:ascii="Calibri" w:hAnsi="Calibri" w:cs="Calibri"/>
                <w:sz w:val="22"/>
                <w:szCs w:val="22"/>
                <w:lang w:val="en-US"/>
              </w:rPr>
            </w:pPr>
            <w:r w:rsidRPr="00614740">
              <w:rPr>
                <w:rFonts w:ascii="Calibri" w:hAnsi="Calibri" w:cs="Calibri"/>
                <w:sz w:val="22"/>
                <w:szCs w:val="22"/>
                <w:lang w:val="en-US"/>
              </w:rPr>
              <w:t>John K</w:t>
            </w:r>
            <w:r w:rsidR="00752CB7" w:rsidRPr="00614740">
              <w:rPr>
                <w:rFonts w:ascii="Calibri" w:hAnsi="Calibri" w:cs="Calibri"/>
                <w:sz w:val="22"/>
                <w:szCs w:val="22"/>
                <w:lang w:val="en-US"/>
              </w:rPr>
              <w:t>i</w:t>
            </w:r>
            <w:r w:rsidRPr="00614740">
              <w:rPr>
                <w:rFonts w:ascii="Calibri" w:hAnsi="Calibri" w:cs="Calibri"/>
                <w:sz w:val="22"/>
                <w:szCs w:val="22"/>
                <w:lang w:val="en-US"/>
              </w:rPr>
              <w:t>rw</w:t>
            </w:r>
            <w:r w:rsidR="00752CB7" w:rsidRPr="00614740">
              <w:rPr>
                <w:rFonts w:ascii="Calibri" w:hAnsi="Calibri" w:cs="Calibri"/>
                <w:sz w:val="22"/>
                <w:szCs w:val="22"/>
                <w:lang w:val="en-US"/>
              </w:rPr>
              <w:t>a</w:t>
            </w:r>
            <w:r w:rsidRPr="00614740">
              <w:rPr>
                <w:rFonts w:ascii="Calibri" w:hAnsi="Calibri" w:cs="Calibri"/>
                <w:sz w:val="22"/>
                <w:szCs w:val="22"/>
                <w:lang w:val="en-US"/>
              </w:rPr>
              <w:t xml:space="preserve">n’s new APP was released (April 2020), </w:t>
            </w:r>
            <w:hyperlink r:id="rId18" w:history="1">
              <w:r w:rsidR="00EF2013" w:rsidRPr="00614740">
                <w:rPr>
                  <w:rStyle w:val="Hyperlink"/>
                  <w:rFonts w:ascii="Calibri" w:hAnsi="Calibri" w:cs="Calibri"/>
                  <w:sz w:val="22"/>
                  <w:szCs w:val="22"/>
                  <w:lang w:val="en-US"/>
                </w:rPr>
                <w:t>www.mentemia.com</w:t>
              </w:r>
            </w:hyperlink>
          </w:p>
          <w:p w14:paraId="75D58880" w14:textId="7AA841E9" w:rsidR="004F1E81" w:rsidRPr="00614740" w:rsidRDefault="00EF2013" w:rsidP="00614740">
            <w:pPr>
              <w:spacing w:before="100" w:beforeAutospacing="1" w:after="100" w:afterAutospacing="1"/>
              <w:rPr>
                <w:rFonts w:ascii="Calibri" w:hAnsi="Calibri" w:cs="Calibri"/>
                <w:sz w:val="22"/>
                <w:szCs w:val="22"/>
                <w:lang w:val="en-NZ"/>
              </w:rPr>
            </w:pPr>
            <w:r w:rsidRPr="00614740">
              <w:rPr>
                <w:rFonts w:ascii="Calibri" w:hAnsi="Calibri" w:cs="Calibri"/>
                <w:sz w:val="22"/>
                <w:szCs w:val="22"/>
                <w:lang w:val="en-US"/>
              </w:rPr>
              <w:t xml:space="preserve">Employer Advocacy Program (EPA) an annual subscription that allows employees to talk with trained </w:t>
            </w:r>
            <w:r w:rsidR="002C3199" w:rsidRPr="00614740">
              <w:rPr>
                <w:rFonts w:ascii="Calibri" w:hAnsi="Calibri" w:cs="Calibri"/>
                <w:sz w:val="22"/>
                <w:szCs w:val="22"/>
                <w:lang w:val="en-US"/>
              </w:rPr>
              <w:t>Counselors</w:t>
            </w:r>
            <w:r w:rsidRPr="00614740">
              <w:rPr>
                <w:rFonts w:ascii="Calibri" w:hAnsi="Calibri" w:cs="Calibri"/>
                <w:sz w:val="22"/>
                <w:szCs w:val="22"/>
                <w:lang w:val="en-US"/>
              </w:rPr>
              <w:t xml:space="preserve"> and </w:t>
            </w:r>
            <w:r w:rsidR="002C3199" w:rsidRPr="00614740">
              <w:rPr>
                <w:rFonts w:ascii="Calibri" w:hAnsi="Calibri" w:cs="Calibri"/>
                <w:sz w:val="22"/>
                <w:szCs w:val="22"/>
                <w:lang w:val="en-US"/>
              </w:rPr>
              <w:t>Psychologists</w:t>
            </w:r>
            <w:r w:rsidRPr="00614740">
              <w:rPr>
                <w:rFonts w:ascii="Calibri" w:hAnsi="Calibri" w:cs="Calibri"/>
                <w:sz w:val="22"/>
                <w:szCs w:val="22"/>
                <w:lang w:val="en-US"/>
              </w:rPr>
              <w:t xml:space="preserve"> at any stage. </w:t>
            </w:r>
          </w:p>
        </w:tc>
      </w:tr>
      <w:tr w:rsidR="004F1E81" w:rsidRPr="009D4DA4" w14:paraId="41F773BF" w14:textId="77777777" w:rsidTr="00A93A86">
        <w:trPr>
          <w:trHeight w:val="2211"/>
        </w:trPr>
        <w:tc>
          <w:tcPr>
            <w:tcW w:w="10637" w:type="dxa"/>
            <w:gridSpan w:val="2"/>
            <w:tcBorders>
              <w:top w:val="single" w:sz="4" w:space="0" w:color="BFBFBF" w:themeColor="background1" w:themeShade="BF"/>
            </w:tcBorders>
          </w:tcPr>
          <w:p w14:paraId="5C111117" w14:textId="46C6EB99" w:rsidR="004F1E81" w:rsidRPr="00E76169" w:rsidRDefault="004F1E81" w:rsidP="00614740">
            <w:pPr>
              <w:spacing w:before="120" w:after="120"/>
              <w:rPr>
                <w:rFonts w:asciiTheme="majorHAnsi" w:hAnsiTheme="majorHAnsi" w:cstheme="majorHAnsi"/>
                <w:b/>
                <w:color w:val="0070C0"/>
                <w:sz w:val="32"/>
                <w:szCs w:val="32"/>
                <w:lang w:val="en-NZ"/>
              </w:rPr>
            </w:pPr>
            <w:r w:rsidRPr="00E76169">
              <w:rPr>
                <w:rFonts w:asciiTheme="majorHAnsi" w:hAnsiTheme="majorHAnsi" w:cstheme="majorHAnsi"/>
                <w:b/>
                <w:color w:val="0070C0"/>
                <w:sz w:val="32"/>
                <w:szCs w:val="32"/>
                <w:lang w:val="en-NZ"/>
              </w:rPr>
              <w:t>NPIs for at home.</w:t>
            </w:r>
          </w:p>
          <w:p w14:paraId="15C97B25" w14:textId="6BA470ED" w:rsidR="004F1E81" w:rsidRDefault="004F1E81" w:rsidP="00614740">
            <w:pPr>
              <w:pStyle w:val="NormalWeb"/>
              <w:spacing w:before="120" w:beforeAutospacing="0" w:after="120" w:afterAutospacing="0"/>
              <w:textAlignment w:val="baseline"/>
              <w:rPr>
                <w:rFonts w:asciiTheme="majorHAnsi" w:hAnsiTheme="majorHAnsi" w:cstheme="majorHAnsi"/>
                <w:sz w:val="22"/>
                <w:szCs w:val="22"/>
              </w:rPr>
            </w:pPr>
            <w:r w:rsidRPr="007C694B">
              <w:rPr>
                <w:rFonts w:asciiTheme="majorHAnsi" w:hAnsiTheme="majorHAnsi" w:cstheme="majorHAnsi"/>
                <w:b/>
                <w:bCs/>
                <w:sz w:val="22"/>
                <w:szCs w:val="22"/>
              </w:rPr>
              <w:t xml:space="preserve">There are many </w:t>
            </w:r>
            <w:r>
              <w:rPr>
                <w:rFonts w:asciiTheme="majorHAnsi" w:hAnsiTheme="majorHAnsi" w:cstheme="majorHAnsi"/>
                <w:b/>
                <w:bCs/>
                <w:sz w:val="22"/>
                <w:szCs w:val="22"/>
              </w:rPr>
              <w:t>NPIs</w:t>
            </w:r>
            <w:r w:rsidRPr="007C694B">
              <w:rPr>
                <w:rFonts w:asciiTheme="majorHAnsi" w:hAnsiTheme="majorHAnsi" w:cstheme="majorHAnsi"/>
                <w:b/>
                <w:bCs/>
                <w:sz w:val="22"/>
                <w:szCs w:val="22"/>
              </w:rPr>
              <w:t xml:space="preserve"> you</w:t>
            </w:r>
            <w:r>
              <w:rPr>
                <w:rFonts w:asciiTheme="majorHAnsi" w:hAnsiTheme="majorHAnsi" w:cstheme="majorHAnsi"/>
                <w:b/>
                <w:bCs/>
                <w:sz w:val="22"/>
                <w:szCs w:val="22"/>
              </w:rPr>
              <w:t xml:space="preserve"> and your family</w:t>
            </w:r>
            <w:r w:rsidRPr="007C694B">
              <w:rPr>
                <w:rFonts w:asciiTheme="majorHAnsi" w:hAnsiTheme="majorHAnsi" w:cstheme="majorHAnsi"/>
                <w:b/>
                <w:bCs/>
                <w:sz w:val="22"/>
                <w:szCs w:val="22"/>
              </w:rPr>
              <w:t xml:space="preserve"> can implement at home</w:t>
            </w:r>
            <w:r>
              <w:rPr>
                <w:rFonts w:asciiTheme="majorHAnsi" w:hAnsiTheme="majorHAnsi" w:cstheme="majorHAnsi"/>
                <w:sz w:val="22"/>
                <w:szCs w:val="22"/>
              </w:rPr>
              <w:t>.</w:t>
            </w:r>
          </w:p>
          <w:p w14:paraId="6D860179" w14:textId="7D46726C" w:rsidR="004F1E81" w:rsidRDefault="004F1E81" w:rsidP="00614740">
            <w:pPr>
              <w:pStyle w:val="NormalWeb"/>
              <w:spacing w:before="120" w:beforeAutospacing="0" w:after="12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These range from simple </w:t>
            </w:r>
            <w:r w:rsidR="002C3199">
              <w:rPr>
                <w:rFonts w:asciiTheme="majorHAnsi" w:hAnsiTheme="majorHAnsi" w:cstheme="majorHAnsi"/>
                <w:sz w:val="22"/>
                <w:szCs w:val="22"/>
              </w:rPr>
              <w:t>common-sense</w:t>
            </w:r>
            <w:r>
              <w:rPr>
                <w:rFonts w:asciiTheme="majorHAnsi" w:hAnsiTheme="majorHAnsi" w:cstheme="majorHAnsi"/>
                <w:sz w:val="22"/>
                <w:szCs w:val="22"/>
              </w:rPr>
              <w:t xml:space="preserve"> measures, to</w:t>
            </w:r>
            <w:r w:rsidRPr="005A5735">
              <w:rPr>
                <w:rFonts w:asciiTheme="majorHAnsi" w:hAnsiTheme="majorHAnsi" w:cstheme="majorHAnsi"/>
                <w:sz w:val="22"/>
                <w:szCs w:val="22"/>
              </w:rPr>
              <w:t xml:space="preserve"> be</w:t>
            </w:r>
            <w:r>
              <w:rPr>
                <w:rFonts w:asciiTheme="majorHAnsi" w:hAnsiTheme="majorHAnsi" w:cstheme="majorHAnsi"/>
                <w:sz w:val="22"/>
                <w:szCs w:val="22"/>
              </w:rPr>
              <w:t>ing</w:t>
            </w:r>
            <w:r w:rsidRPr="005A5735">
              <w:rPr>
                <w:rFonts w:asciiTheme="majorHAnsi" w:hAnsiTheme="majorHAnsi" w:cstheme="majorHAnsi"/>
                <w:sz w:val="22"/>
                <w:szCs w:val="22"/>
              </w:rPr>
              <w:t xml:space="preserve"> prepared in case you’re required to self-isolate and/or schools and other public spaces are closed.  </w:t>
            </w:r>
          </w:p>
          <w:p w14:paraId="48F3604A" w14:textId="6F20E376" w:rsidR="004F1E81" w:rsidRDefault="004F1E81" w:rsidP="00614740">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114799">
              <w:rPr>
                <w:rFonts w:asciiTheme="majorHAnsi" w:hAnsiTheme="majorHAnsi" w:cstheme="majorHAnsi"/>
                <w:b/>
                <w:bCs/>
                <w:color w:val="000000"/>
                <w:sz w:val="22"/>
                <w:szCs w:val="22"/>
              </w:rPr>
              <w:t>Try not to touch public surfaces with your fingers.</w:t>
            </w:r>
            <w:r w:rsidRPr="00114799">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r>
            <w:r w:rsidRPr="00114799">
              <w:rPr>
                <w:rFonts w:asciiTheme="majorHAnsi" w:hAnsiTheme="majorHAnsi" w:cstheme="majorHAnsi"/>
                <w:color w:val="000000"/>
                <w:sz w:val="22"/>
                <w:szCs w:val="22"/>
              </w:rPr>
              <w:t xml:space="preserve">Where possible, use knuckles rather than fingertips </w:t>
            </w:r>
            <w:r>
              <w:rPr>
                <w:rFonts w:asciiTheme="majorHAnsi" w:hAnsiTheme="majorHAnsi" w:cstheme="majorHAnsi"/>
                <w:color w:val="000000"/>
                <w:sz w:val="22"/>
                <w:szCs w:val="22"/>
              </w:rPr>
              <w:t>to flick</w:t>
            </w:r>
            <w:r w:rsidRPr="00114799">
              <w:rPr>
                <w:rFonts w:asciiTheme="majorHAnsi" w:hAnsiTheme="majorHAnsi" w:cstheme="majorHAnsi"/>
                <w:color w:val="000000"/>
                <w:sz w:val="22"/>
                <w:szCs w:val="22"/>
              </w:rPr>
              <w:t xml:space="preserve"> light switches or press lift buttons</w:t>
            </w:r>
            <w:r>
              <w:rPr>
                <w:rFonts w:asciiTheme="majorHAnsi" w:hAnsiTheme="majorHAnsi" w:cstheme="majorHAnsi"/>
                <w:color w:val="000000"/>
                <w:sz w:val="22"/>
                <w:szCs w:val="22"/>
              </w:rPr>
              <w:t>,</w:t>
            </w:r>
            <w:r w:rsidRPr="00114799">
              <w:rPr>
                <w:rFonts w:asciiTheme="majorHAnsi" w:hAnsiTheme="majorHAnsi" w:cstheme="majorHAnsi"/>
                <w:color w:val="000000"/>
                <w:sz w:val="22"/>
                <w:szCs w:val="22"/>
              </w:rPr>
              <w:t xml:space="preserve"> etc.  Open push doors with your hips or elbows rather than your hands. </w:t>
            </w:r>
            <w:r>
              <w:rPr>
                <w:rFonts w:asciiTheme="majorHAnsi" w:hAnsiTheme="majorHAnsi" w:cstheme="majorHAnsi"/>
                <w:color w:val="000000"/>
                <w:sz w:val="22"/>
                <w:szCs w:val="22"/>
              </w:rPr>
              <w:t xml:space="preserve"> </w:t>
            </w:r>
            <w:r w:rsidRPr="00114799">
              <w:rPr>
                <w:rFonts w:asciiTheme="majorHAnsi" w:hAnsiTheme="majorHAnsi" w:cstheme="majorHAnsi"/>
                <w:color w:val="000000"/>
                <w:sz w:val="22"/>
                <w:szCs w:val="22"/>
              </w:rPr>
              <w:t>Elbows can open many door handles.  Using you</w:t>
            </w:r>
            <w:r>
              <w:rPr>
                <w:rFonts w:asciiTheme="majorHAnsi" w:hAnsiTheme="majorHAnsi" w:cstheme="majorHAnsi"/>
                <w:color w:val="000000"/>
                <w:sz w:val="22"/>
                <w:szCs w:val="22"/>
              </w:rPr>
              <w:t>r</w:t>
            </w:r>
            <w:r w:rsidRPr="00114799">
              <w:rPr>
                <w:rFonts w:asciiTheme="majorHAnsi" w:hAnsiTheme="majorHAnsi" w:cstheme="majorHAnsi"/>
                <w:color w:val="000000"/>
                <w:sz w:val="22"/>
                <w:szCs w:val="22"/>
              </w:rPr>
              <w:t xml:space="preserve"> sleeve is better than opening a door with a bare hand. </w:t>
            </w:r>
          </w:p>
          <w:p w14:paraId="3BC1CEED" w14:textId="5BC30DCB" w:rsidR="004F1E81" w:rsidRPr="00114799" w:rsidRDefault="004F1E81" w:rsidP="00614740">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5A5735">
              <w:rPr>
                <w:rFonts w:asciiTheme="majorHAnsi" w:hAnsiTheme="majorHAnsi" w:cstheme="majorHAnsi"/>
                <w:b/>
                <w:bCs/>
                <w:color w:val="000000"/>
                <w:sz w:val="22"/>
                <w:szCs w:val="22"/>
              </w:rPr>
              <w:t xml:space="preserve">Practice good cough and sneeze etiquette. </w:t>
            </w:r>
            <w:r>
              <w:rPr>
                <w:rFonts w:asciiTheme="majorHAnsi" w:hAnsiTheme="majorHAnsi" w:cstheme="majorHAnsi"/>
                <w:b/>
                <w:bCs/>
                <w:color w:val="000000"/>
                <w:sz w:val="22"/>
                <w:szCs w:val="22"/>
              </w:rPr>
              <w:t xml:space="preserve"> </w:t>
            </w:r>
            <w:r>
              <w:rPr>
                <w:rFonts w:asciiTheme="majorHAnsi" w:hAnsiTheme="majorHAnsi" w:cstheme="majorHAnsi"/>
                <w:b/>
                <w:bCs/>
                <w:color w:val="000000"/>
                <w:sz w:val="22"/>
                <w:szCs w:val="22"/>
              </w:rPr>
              <w:br/>
            </w:r>
            <w:r w:rsidRPr="005A5735">
              <w:rPr>
                <w:rFonts w:asciiTheme="majorHAnsi" w:hAnsiTheme="majorHAnsi" w:cstheme="majorHAnsi"/>
                <w:color w:val="000000"/>
                <w:sz w:val="22"/>
                <w:szCs w:val="22"/>
              </w:rPr>
              <w:t>Cover your mouth with the inside of your elbow when cough</w:t>
            </w:r>
            <w:r>
              <w:rPr>
                <w:rFonts w:asciiTheme="majorHAnsi" w:hAnsiTheme="majorHAnsi" w:cstheme="majorHAnsi"/>
                <w:color w:val="000000"/>
                <w:sz w:val="22"/>
                <w:szCs w:val="22"/>
              </w:rPr>
              <w:t>ing</w:t>
            </w:r>
            <w:r w:rsidRPr="005A5735">
              <w:rPr>
                <w:rFonts w:asciiTheme="majorHAnsi" w:hAnsiTheme="majorHAnsi" w:cstheme="majorHAnsi"/>
                <w:color w:val="000000"/>
                <w:sz w:val="22"/>
                <w:szCs w:val="22"/>
              </w:rPr>
              <w:t xml:space="preserve"> or sneez</w:t>
            </w:r>
            <w:r>
              <w:rPr>
                <w:rFonts w:asciiTheme="majorHAnsi" w:hAnsiTheme="majorHAnsi" w:cstheme="majorHAnsi"/>
                <w:color w:val="000000"/>
                <w:sz w:val="22"/>
                <w:szCs w:val="22"/>
              </w:rPr>
              <w:t>ing</w:t>
            </w:r>
            <w:r w:rsidRPr="005A5735">
              <w:rPr>
                <w:rFonts w:asciiTheme="majorHAnsi" w:hAnsiTheme="majorHAnsi" w:cstheme="majorHAnsi"/>
                <w:color w:val="000000"/>
                <w:sz w:val="22"/>
                <w:szCs w:val="22"/>
              </w:rPr>
              <w:t xml:space="preserve"> unexpectedly.  If you’re sick, then you should have disposable tissues handy</w:t>
            </w:r>
            <w:r>
              <w:rPr>
                <w:rFonts w:asciiTheme="majorHAnsi" w:hAnsiTheme="majorHAnsi" w:cstheme="majorHAnsi"/>
                <w:color w:val="000000"/>
                <w:sz w:val="22"/>
                <w:szCs w:val="22"/>
              </w:rPr>
              <w:t xml:space="preserve"> and/or be at home</w:t>
            </w:r>
            <w:r w:rsidRPr="005A5735">
              <w:rPr>
                <w:rFonts w:asciiTheme="majorHAnsi" w:hAnsiTheme="majorHAnsi" w:cstheme="majorHAnsi"/>
                <w:color w:val="000000"/>
                <w:sz w:val="22"/>
                <w:szCs w:val="22"/>
              </w:rPr>
              <w:t>. </w:t>
            </w:r>
          </w:p>
          <w:p w14:paraId="152C1DFC" w14:textId="64F4FC2F" w:rsidR="004F1E81" w:rsidRPr="00A81235" w:rsidRDefault="004F1E81" w:rsidP="00614740">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A81235">
              <w:rPr>
                <w:rFonts w:asciiTheme="majorHAnsi" w:hAnsiTheme="majorHAnsi" w:cstheme="majorHAnsi"/>
                <w:b/>
                <w:bCs/>
                <w:color w:val="000000"/>
                <w:sz w:val="22"/>
                <w:szCs w:val="22"/>
              </w:rPr>
              <w:t>Be prepared to cancel your attendance at large social events or avoid crowded public places.</w:t>
            </w:r>
            <w:r w:rsidRPr="00A81235">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r>
            <w:r w:rsidRPr="00A81235">
              <w:rPr>
                <w:rFonts w:asciiTheme="majorHAnsi" w:hAnsiTheme="majorHAnsi" w:cstheme="majorHAnsi"/>
                <w:color w:val="000000"/>
                <w:sz w:val="22"/>
                <w:szCs w:val="22"/>
              </w:rPr>
              <w:t xml:space="preserve">If you have minor </w:t>
            </w:r>
            <w:r>
              <w:rPr>
                <w:rFonts w:asciiTheme="majorHAnsi" w:hAnsiTheme="majorHAnsi" w:cstheme="majorHAnsi"/>
                <w:color w:val="000000"/>
                <w:sz w:val="22"/>
                <w:szCs w:val="22"/>
              </w:rPr>
              <w:t xml:space="preserve">cold </w:t>
            </w:r>
            <w:r w:rsidRPr="00A81235">
              <w:rPr>
                <w:rFonts w:asciiTheme="majorHAnsi" w:hAnsiTheme="majorHAnsi" w:cstheme="majorHAnsi"/>
                <w:color w:val="000000"/>
                <w:sz w:val="22"/>
                <w:szCs w:val="22"/>
              </w:rPr>
              <w:t xml:space="preserve">symptoms, </w:t>
            </w:r>
            <w:r>
              <w:rPr>
                <w:rFonts w:asciiTheme="majorHAnsi" w:hAnsiTheme="majorHAnsi" w:cstheme="majorHAnsi"/>
                <w:color w:val="000000"/>
                <w:sz w:val="22"/>
                <w:szCs w:val="22"/>
              </w:rPr>
              <w:t xml:space="preserve">avoid </w:t>
            </w:r>
            <w:r w:rsidRPr="00A81235">
              <w:rPr>
                <w:rFonts w:asciiTheme="majorHAnsi" w:hAnsiTheme="majorHAnsi" w:cstheme="majorHAnsi"/>
                <w:color w:val="000000"/>
                <w:sz w:val="22"/>
                <w:szCs w:val="22"/>
              </w:rPr>
              <w:t>s</w:t>
            </w:r>
            <w:r>
              <w:rPr>
                <w:rFonts w:asciiTheme="majorHAnsi" w:hAnsiTheme="majorHAnsi" w:cstheme="majorHAnsi"/>
                <w:color w:val="000000"/>
                <w:sz w:val="22"/>
                <w:szCs w:val="22"/>
              </w:rPr>
              <w:t>uch events.</w:t>
            </w:r>
            <w:r w:rsidRPr="00A81235">
              <w:rPr>
                <w:rFonts w:asciiTheme="majorHAnsi" w:hAnsiTheme="majorHAnsi" w:cstheme="majorHAnsi"/>
                <w:color w:val="000000"/>
                <w:sz w:val="22"/>
                <w:szCs w:val="22"/>
              </w:rPr>
              <w:t> </w:t>
            </w:r>
          </w:p>
          <w:p w14:paraId="588715C0" w14:textId="33E37470" w:rsidR="004F1E81" w:rsidRDefault="004F1E81" w:rsidP="00614740">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114799">
              <w:rPr>
                <w:rFonts w:asciiTheme="majorHAnsi" w:hAnsiTheme="majorHAnsi" w:cstheme="majorHAnsi"/>
                <w:b/>
                <w:bCs/>
                <w:color w:val="000000"/>
                <w:sz w:val="22"/>
                <w:szCs w:val="22"/>
              </w:rPr>
              <w:lastRenderedPageBreak/>
              <w:t>Mind how you talk about Covid-19</w:t>
            </w:r>
            <w:r w:rsidRPr="00114799">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t xml:space="preserve">It’s important to talk about Covid-19 with your family (and children) to relay preventive measures and minimise anxiety.  Read this for more on </w:t>
            </w:r>
            <w:hyperlink r:id="rId19" w:history="1">
              <w:r w:rsidRPr="00381983">
                <w:rPr>
                  <w:rStyle w:val="Hyperlink"/>
                  <w:rFonts w:asciiTheme="majorHAnsi" w:hAnsiTheme="majorHAnsi" w:cstheme="majorHAnsi"/>
                  <w:sz w:val="22"/>
                  <w:szCs w:val="22"/>
                </w:rPr>
                <w:t>how to speak to children</w:t>
              </w:r>
            </w:hyperlink>
            <w:r>
              <w:rPr>
                <w:rFonts w:asciiTheme="majorHAnsi" w:hAnsiTheme="majorHAnsi" w:cstheme="majorHAnsi"/>
                <w:color w:val="000000"/>
                <w:sz w:val="22"/>
                <w:szCs w:val="22"/>
              </w:rPr>
              <w:t xml:space="preserve">.  </w:t>
            </w:r>
            <w:r w:rsidRPr="00114799">
              <w:rPr>
                <w:rFonts w:asciiTheme="majorHAnsi" w:hAnsiTheme="majorHAnsi" w:cstheme="majorHAnsi"/>
                <w:color w:val="000000"/>
                <w:sz w:val="22"/>
                <w:szCs w:val="22"/>
              </w:rPr>
              <w:t xml:space="preserve">Read </w:t>
            </w:r>
            <w:hyperlink r:id="rId20" w:history="1">
              <w:r w:rsidRPr="00F6381F">
                <w:rPr>
                  <w:rStyle w:val="Hyperlink"/>
                  <w:rFonts w:asciiTheme="majorHAnsi" w:hAnsiTheme="majorHAnsi" w:cstheme="majorHAnsi"/>
                  <w:sz w:val="22"/>
                  <w:szCs w:val="22"/>
                </w:rPr>
                <w:t>this resource</w:t>
              </w:r>
            </w:hyperlink>
            <w:r w:rsidRPr="00114799">
              <w:rPr>
                <w:rFonts w:asciiTheme="majorHAnsi" w:hAnsiTheme="majorHAnsi" w:cstheme="majorHAnsi"/>
                <w:color w:val="000000"/>
                <w:sz w:val="22"/>
                <w:szCs w:val="22"/>
              </w:rPr>
              <w:t xml:space="preserve"> on how to avoid stigmatising people with the </w:t>
            </w:r>
            <w:r>
              <w:rPr>
                <w:rFonts w:asciiTheme="majorHAnsi" w:hAnsiTheme="majorHAnsi" w:cstheme="majorHAnsi"/>
                <w:color w:val="000000"/>
                <w:sz w:val="22"/>
                <w:szCs w:val="22"/>
              </w:rPr>
              <w:t>virus</w:t>
            </w:r>
            <w:r w:rsidRPr="00114799">
              <w:rPr>
                <w:rFonts w:asciiTheme="majorHAnsi" w:hAnsiTheme="majorHAnsi" w:cstheme="majorHAnsi"/>
                <w:color w:val="000000"/>
                <w:sz w:val="22"/>
                <w:szCs w:val="22"/>
              </w:rPr>
              <w:t>. </w:t>
            </w:r>
          </w:p>
          <w:p w14:paraId="515A5259" w14:textId="1A06CE35" w:rsidR="004F1E81" w:rsidRDefault="004F1E81" w:rsidP="00614740">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114799">
              <w:rPr>
                <w:rFonts w:asciiTheme="majorHAnsi" w:hAnsiTheme="majorHAnsi" w:cstheme="majorHAnsi"/>
                <w:b/>
                <w:bCs/>
                <w:color w:val="000000"/>
                <w:sz w:val="22"/>
                <w:szCs w:val="22"/>
              </w:rPr>
              <w:t>Make sure you are getting your news from trustworthy, reliable sources</w:t>
            </w:r>
            <w:r w:rsidRPr="00114799">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r>
            <w:r w:rsidRPr="00114799">
              <w:rPr>
                <w:rFonts w:asciiTheme="majorHAnsi" w:hAnsiTheme="majorHAnsi" w:cstheme="majorHAnsi"/>
                <w:color w:val="000000"/>
                <w:sz w:val="22"/>
                <w:szCs w:val="22"/>
              </w:rPr>
              <w:t xml:space="preserve">If following the news is making you anxious, </w:t>
            </w:r>
            <w:r w:rsidRPr="00785EDD">
              <w:rPr>
                <w:rFonts w:asciiTheme="majorHAnsi" w:hAnsiTheme="majorHAnsi" w:cstheme="majorHAnsi"/>
                <w:color w:val="000000"/>
                <w:sz w:val="22"/>
                <w:szCs w:val="22"/>
                <w:u w:val="single"/>
              </w:rPr>
              <w:t>take a break from it</w:t>
            </w:r>
            <w:r w:rsidRPr="00114799">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Find accurate and reputable advice from the government’s dedicated </w:t>
            </w:r>
            <w:hyperlink r:id="rId21" w:history="1">
              <w:r w:rsidRPr="004130C3">
                <w:rPr>
                  <w:rStyle w:val="Hyperlink"/>
                  <w:rFonts w:asciiTheme="majorHAnsi" w:hAnsiTheme="majorHAnsi" w:cstheme="majorHAnsi"/>
                  <w:sz w:val="22"/>
                  <w:szCs w:val="22"/>
                </w:rPr>
                <w:t>website</w:t>
              </w:r>
            </w:hyperlink>
            <w:r>
              <w:rPr>
                <w:rFonts w:asciiTheme="majorHAnsi" w:hAnsiTheme="majorHAnsi" w:cstheme="majorHAnsi"/>
                <w:color w:val="000000"/>
                <w:sz w:val="22"/>
                <w:szCs w:val="22"/>
              </w:rPr>
              <w:t xml:space="preserve"> </w:t>
            </w:r>
          </w:p>
          <w:p w14:paraId="1115F3E1" w14:textId="0C81332A" w:rsidR="004F1E81" w:rsidRDefault="004F1E81" w:rsidP="00614740">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b/>
                <w:bCs/>
                <w:color w:val="000000"/>
                <w:sz w:val="22"/>
                <w:szCs w:val="22"/>
              </w:rPr>
            </w:pPr>
            <w:r w:rsidRPr="00114799">
              <w:rPr>
                <w:rFonts w:asciiTheme="majorHAnsi" w:hAnsiTheme="majorHAnsi" w:cstheme="majorHAnsi"/>
                <w:b/>
                <w:bCs/>
                <w:color w:val="000000"/>
                <w:sz w:val="22"/>
                <w:szCs w:val="22"/>
              </w:rPr>
              <w:t xml:space="preserve">Think about how you could lower your risk of contracting Covid-19 while still supporting the economy. </w:t>
            </w:r>
            <w:r w:rsidRPr="00114799">
              <w:rPr>
                <w:rFonts w:asciiTheme="majorHAnsi" w:hAnsiTheme="majorHAnsi" w:cstheme="majorHAnsi"/>
                <w:color w:val="000000"/>
                <w:sz w:val="22"/>
                <w:szCs w:val="22"/>
              </w:rPr>
              <w:t xml:space="preserve"> Online shopping is our friend</w:t>
            </w:r>
            <w:r>
              <w:rPr>
                <w:rFonts w:asciiTheme="majorHAnsi" w:hAnsiTheme="majorHAnsi" w:cstheme="majorHAnsi"/>
                <w:color w:val="000000"/>
                <w:sz w:val="22"/>
                <w:szCs w:val="22"/>
              </w:rPr>
              <w:t>!</w:t>
            </w:r>
            <w:r w:rsidRPr="00114799">
              <w:rPr>
                <w:rFonts w:asciiTheme="majorHAnsi" w:hAnsiTheme="majorHAnsi" w:cstheme="majorHAnsi"/>
                <w:sz w:val="22"/>
                <w:szCs w:val="22"/>
              </w:rPr>
              <w:t xml:space="preserve"> </w:t>
            </w:r>
            <w:r w:rsidRPr="00903CD8">
              <w:rPr>
                <w:rFonts w:asciiTheme="majorHAnsi" w:hAnsiTheme="majorHAnsi" w:cstheme="majorHAnsi"/>
                <w:b/>
                <w:bCs/>
                <w:color w:val="000000"/>
                <w:sz w:val="22"/>
                <w:szCs w:val="22"/>
              </w:rPr>
              <w:t xml:space="preserve"> </w:t>
            </w:r>
            <w:r>
              <w:rPr>
                <w:rFonts w:asciiTheme="majorHAnsi" w:hAnsiTheme="majorHAnsi" w:cstheme="majorHAnsi"/>
                <w:color w:val="000000"/>
                <w:sz w:val="22"/>
                <w:szCs w:val="22"/>
              </w:rPr>
              <w:t>Consider u</w:t>
            </w:r>
            <w:r w:rsidRPr="00381983">
              <w:rPr>
                <w:rFonts w:asciiTheme="majorHAnsi" w:hAnsiTheme="majorHAnsi" w:cstheme="majorHAnsi"/>
                <w:color w:val="000000"/>
                <w:sz w:val="22"/>
                <w:szCs w:val="22"/>
              </w:rPr>
              <w:t xml:space="preserve">sing </w:t>
            </w:r>
            <w:r>
              <w:rPr>
                <w:rFonts w:asciiTheme="majorHAnsi" w:hAnsiTheme="majorHAnsi" w:cstheme="majorHAnsi"/>
                <w:color w:val="000000"/>
                <w:sz w:val="22"/>
                <w:szCs w:val="22"/>
              </w:rPr>
              <w:t>P</w:t>
            </w:r>
            <w:r w:rsidRPr="00381983">
              <w:rPr>
                <w:rFonts w:asciiTheme="majorHAnsi" w:hAnsiTheme="majorHAnsi" w:cstheme="majorHAnsi"/>
                <w:color w:val="000000"/>
                <w:sz w:val="22"/>
                <w:szCs w:val="22"/>
              </w:rPr>
              <w:t>ayWave</w:t>
            </w:r>
            <w:r>
              <w:rPr>
                <w:rFonts w:asciiTheme="majorHAnsi" w:hAnsiTheme="majorHAnsi" w:cstheme="majorHAnsi"/>
                <w:color w:val="000000"/>
                <w:sz w:val="22"/>
                <w:szCs w:val="22"/>
              </w:rPr>
              <w:t xml:space="preserve"> when shopping instore and carrying sanitiser in public for when handwashing is not possible, (</w:t>
            </w:r>
            <w:r w:rsidR="00DA6297">
              <w:rPr>
                <w:rFonts w:asciiTheme="majorHAnsi" w:hAnsiTheme="majorHAnsi" w:cstheme="majorHAnsi"/>
                <w:color w:val="000000"/>
                <w:sz w:val="22"/>
                <w:szCs w:val="22"/>
              </w:rPr>
              <w:t xml:space="preserve">Alert </w:t>
            </w:r>
            <w:r>
              <w:rPr>
                <w:rFonts w:asciiTheme="majorHAnsi" w:hAnsiTheme="majorHAnsi" w:cstheme="majorHAnsi"/>
                <w:color w:val="000000"/>
                <w:sz w:val="22"/>
                <w:szCs w:val="22"/>
              </w:rPr>
              <w:t>Level 1,2 &amp; 3).</w:t>
            </w:r>
          </w:p>
          <w:p w14:paraId="7615EB79" w14:textId="475F03FB" w:rsidR="004F1E81" w:rsidRDefault="004F1E81" w:rsidP="00614740">
            <w:pPr>
              <w:spacing w:before="120" w:after="120"/>
              <w:rPr>
                <w:rFonts w:asciiTheme="majorHAnsi" w:hAnsiTheme="majorHAnsi" w:cstheme="majorHAnsi"/>
                <w:b/>
                <w:color w:val="C00000"/>
                <w:sz w:val="32"/>
                <w:szCs w:val="32"/>
                <w:lang w:val="en-NZ"/>
              </w:rPr>
            </w:pPr>
            <w:r w:rsidRPr="00903CD8">
              <w:rPr>
                <w:rFonts w:asciiTheme="majorHAnsi" w:hAnsiTheme="majorHAnsi" w:cstheme="majorHAnsi"/>
                <w:b/>
                <w:bCs/>
                <w:color w:val="000000"/>
                <w:sz w:val="22"/>
                <w:szCs w:val="22"/>
              </w:rPr>
              <w:t>If you travel, be</w:t>
            </w:r>
            <w:r w:rsidRPr="005A5735">
              <w:rPr>
                <w:rFonts w:asciiTheme="majorHAnsi" w:hAnsiTheme="majorHAnsi" w:cstheme="majorHAnsi"/>
                <w:b/>
                <w:bCs/>
                <w:color w:val="000000"/>
                <w:sz w:val="22"/>
                <w:szCs w:val="22"/>
              </w:rPr>
              <w:t xml:space="preserve"> prepared to self-isolate </w:t>
            </w:r>
            <w:r w:rsidRPr="00903CD8">
              <w:rPr>
                <w:rFonts w:asciiTheme="majorHAnsi" w:hAnsiTheme="majorHAnsi" w:cstheme="majorHAnsi"/>
                <w:b/>
                <w:bCs/>
                <w:color w:val="000000"/>
                <w:sz w:val="22"/>
                <w:szCs w:val="22"/>
              </w:rPr>
              <w:t>for 2</w:t>
            </w:r>
            <w:r>
              <w:rPr>
                <w:rFonts w:asciiTheme="majorHAnsi" w:hAnsiTheme="majorHAnsi" w:cstheme="majorHAnsi"/>
                <w:b/>
                <w:bCs/>
                <w:color w:val="000000"/>
                <w:sz w:val="22"/>
                <w:szCs w:val="22"/>
              </w:rPr>
              <w:t>-3</w:t>
            </w:r>
            <w:r w:rsidRPr="00903CD8">
              <w:rPr>
                <w:rFonts w:asciiTheme="majorHAnsi" w:hAnsiTheme="majorHAnsi" w:cstheme="majorHAnsi"/>
                <w:b/>
                <w:bCs/>
                <w:color w:val="000000"/>
                <w:sz w:val="22"/>
                <w:szCs w:val="22"/>
              </w:rPr>
              <w:t xml:space="preserve"> weeks when you return home. </w:t>
            </w:r>
            <w:r>
              <w:rPr>
                <w:rFonts w:asciiTheme="majorHAnsi" w:hAnsiTheme="majorHAnsi" w:cstheme="majorHAnsi"/>
                <w:b/>
                <w:bCs/>
                <w:color w:val="000000"/>
                <w:sz w:val="22"/>
                <w:szCs w:val="22"/>
              </w:rPr>
              <w:t xml:space="preserve">Always follow the rules of what </w:t>
            </w:r>
            <w:r w:rsidR="00DA6297">
              <w:rPr>
                <w:rFonts w:asciiTheme="majorHAnsi" w:hAnsiTheme="majorHAnsi" w:cstheme="majorHAnsi"/>
                <w:b/>
                <w:bCs/>
                <w:color w:val="000000"/>
                <w:sz w:val="22"/>
                <w:szCs w:val="22"/>
              </w:rPr>
              <w:t xml:space="preserve">alert </w:t>
            </w:r>
            <w:r>
              <w:rPr>
                <w:rFonts w:asciiTheme="majorHAnsi" w:hAnsiTheme="majorHAnsi" w:cstheme="majorHAnsi"/>
                <w:b/>
                <w:bCs/>
                <w:color w:val="000000"/>
                <w:sz w:val="22"/>
                <w:szCs w:val="22"/>
              </w:rPr>
              <w:t>level we are at.</w:t>
            </w:r>
          </w:p>
        </w:tc>
      </w:tr>
      <w:tr w:rsidR="004F1E81" w:rsidRPr="005A5735" w14:paraId="51FC014B" w14:textId="77777777" w:rsidTr="00A93A86">
        <w:trPr>
          <w:trHeight w:val="4820"/>
        </w:trPr>
        <w:tc>
          <w:tcPr>
            <w:tcW w:w="10637" w:type="dxa"/>
            <w:gridSpan w:val="2"/>
            <w:tcBorders>
              <w:top w:val="single" w:sz="4" w:space="0" w:color="BFBFBF" w:themeColor="background1" w:themeShade="BF"/>
            </w:tcBorders>
            <w:vAlign w:val="center"/>
          </w:tcPr>
          <w:p w14:paraId="30CAE9A2" w14:textId="77777777" w:rsidR="004F1E81" w:rsidRPr="00E76169" w:rsidRDefault="004F1E81" w:rsidP="00614740">
            <w:pPr>
              <w:pStyle w:val="NormalWeb"/>
              <w:spacing w:before="120" w:beforeAutospacing="0" w:after="120" w:afterAutospacing="0"/>
              <w:textAlignment w:val="baseline"/>
              <w:rPr>
                <w:rFonts w:asciiTheme="majorHAnsi" w:hAnsiTheme="majorHAnsi" w:cstheme="majorHAnsi"/>
                <w:b/>
                <w:bCs/>
                <w:color w:val="0070C0"/>
                <w:highlight w:val="yellow"/>
              </w:rPr>
            </w:pPr>
            <w:r w:rsidRPr="00E76169">
              <w:rPr>
                <w:rFonts w:asciiTheme="majorHAnsi" w:hAnsiTheme="majorHAnsi" w:cstheme="majorHAnsi"/>
                <w:b/>
                <w:color w:val="0070C0"/>
                <w:sz w:val="32"/>
                <w:szCs w:val="32"/>
                <w:lang w:eastAsia="en-GB"/>
              </w:rPr>
              <w:lastRenderedPageBreak/>
              <w:t>Self-isolation guidelines</w:t>
            </w:r>
          </w:p>
          <w:p w14:paraId="7371C53D" w14:textId="533A63E0" w:rsidR="004F1E81" w:rsidRDefault="004F1E81" w:rsidP="00614740">
            <w:pPr>
              <w:pStyle w:val="NormalWeb"/>
              <w:spacing w:before="120" w:beforeAutospacing="0" w:after="120" w:afterAutospacing="0"/>
              <w:textAlignment w:val="baseline"/>
              <w:rPr>
                <w:rFonts w:asciiTheme="majorHAnsi" w:hAnsiTheme="majorHAnsi" w:cstheme="majorHAnsi"/>
                <w:b/>
                <w:bCs/>
                <w:color w:val="000000"/>
                <w:sz w:val="22"/>
                <w:szCs w:val="22"/>
              </w:rPr>
            </w:pPr>
            <w:r>
              <w:rPr>
                <w:rFonts w:asciiTheme="majorHAnsi" w:hAnsiTheme="majorHAnsi" w:cstheme="majorHAnsi"/>
                <w:sz w:val="22"/>
                <w:szCs w:val="22"/>
              </w:rPr>
              <w:t>Y</w:t>
            </w:r>
            <w:r w:rsidRPr="002F7708">
              <w:rPr>
                <w:rFonts w:asciiTheme="majorHAnsi" w:hAnsiTheme="majorHAnsi" w:cstheme="majorHAnsi"/>
                <w:sz w:val="22"/>
                <w:szCs w:val="22"/>
              </w:rPr>
              <w:t xml:space="preserve">ou will need to be prepared to stay at home for 2-3 weeks </w:t>
            </w:r>
            <w:r>
              <w:rPr>
                <w:rFonts w:asciiTheme="majorHAnsi" w:hAnsiTheme="majorHAnsi" w:cstheme="majorHAnsi"/>
                <w:sz w:val="22"/>
                <w:szCs w:val="22"/>
              </w:rPr>
              <w:t>i</w:t>
            </w:r>
            <w:r w:rsidRPr="002F7708">
              <w:rPr>
                <w:rFonts w:asciiTheme="majorHAnsi" w:hAnsiTheme="majorHAnsi" w:cstheme="majorHAnsi"/>
                <w:sz w:val="22"/>
                <w:szCs w:val="22"/>
              </w:rPr>
              <w:t>f you are exposed to someone with Covid-19</w:t>
            </w:r>
            <w:r>
              <w:rPr>
                <w:rFonts w:asciiTheme="majorHAnsi" w:hAnsiTheme="majorHAnsi" w:cstheme="majorHAnsi"/>
                <w:sz w:val="22"/>
                <w:szCs w:val="22"/>
              </w:rPr>
              <w:t>,</w:t>
            </w:r>
            <w:r w:rsidRPr="002F7708">
              <w:rPr>
                <w:rFonts w:asciiTheme="majorHAnsi" w:hAnsiTheme="majorHAnsi" w:cstheme="majorHAnsi"/>
                <w:sz w:val="22"/>
                <w:szCs w:val="22"/>
              </w:rPr>
              <w:t xml:space="preserve"> are diagnosed with it yourself</w:t>
            </w:r>
            <w:r>
              <w:rPr>
                <w:rFonts w:asciiTheme="majorHAnsi" w:hAnsiTheme="majorHAnsi" w:cstheme="majorHAnsi"/>
                <w:sz w:val="22"/>
                <w:szCs w:val="22"/>
              </w:rPr>
              <w:t xml:space="preserve"> or are instructed to due to recent travel</w:t>
            </w:r>
            <w:r w:rsidRPr="002F7708">
              <w:rPr>
                <w:rFonts w:asciiTheme="majorHAnsi" w:hAnsiTheme="majorHAnsi" w:cstheme="majorHAnsi"/>
                <w:sz w:val="22"/>
                <w:szCs w:val="22"/>
              </w:rPr>
              <w:t xml:space="preserve">. </w:t>
            </w:r>
            <w:r w:rsidRPr="002F7708">
              <w:rPr>
                <w:rFonts w:asciiTheme="majorHAnsi" w:hAnsiTheme="majorHAnsi" w:cstheme="majorHAnsi"/>
                <w:b/>
                <w:bCs/>
                <w:color w:val="000000"/>
                <w:sz w:val="22"/>
                <w:szCs w:val="22"/>
              </w:rPr>
              <w:t xml:space="preserve"> </w:t>
            </w:r>
          </w:p>
          <w:p w14:paraId="6EA8A9BF" w14:textId="043FC369" w:rsidR="004F1E81" w:rsidRDefault="004F1E81" w:rsidP="00614740">
            <w:pPr>
              <w:pStyle w:val="NormalWeb"/>
              <w:spacing w:before="80" w:beforeAutospacing="0" w:after="80" w:afterAutospacing="0"/>
              <w:textAlignment w:val="baseline"/>
              <w:rPr>
                <w:rFonts w:asciiTheme="majorHAnsi" w:hAnsiTheme="majorHAnsi" w:cstheme="majorHAnsi"/>
                <w:b/>
                <w:bCs/>
                <w:color w:val="000000"/>
                <w:sz w:val="22"/>
                <w:szCs w:val="22"/>
              </w:rPr>
            </w:pPr>
            <w:r w:rsidRPr="002F7708">
              <w:rPr>
                <w:rFonts w:asciiTheme="majorHAnsi" w:hAnsiTheme="majorHAnsi" w:cstheme="majorHAnsi"/>
                <w:b/>
                <w:bCs/>
                <w:color w:val="000000"/>
                <w:sz w:val="22"/>
                <w:szCs w:val="22"/>
              </w:rPr>
              <w:t xml:space="preserve">As part of this, </w:t>
            </w:r>
            <w:r>
              <w:rPr>
                <w:rFonts w:asciiTheme="majorHAnsi" w:hAnsiTheme="majorHAnsi" w:cstheme="majorHAnsi"/>
                <w:b/>
                <w:bCs/>
                <w:color w:val="000000"/>
                <w:sz w:val="22"/>
                <w:szCs w:val="22"/>
              </w:rPr>
              <w:t>ideally y</w:t>
            </w:r>
            <w:r w:rsidRPr="002F7708">
              <w:rPr>
                <w:rFonts w:asciiTheme="majorHAnsi" w:hAnsiTheme="majorHAnsi" w:cstheme="majorHAnsi"/>
                <w:b/>
                <w:bCs/>
                <w:color w:val="000000"/>
                <w:sz w:val="22"/>
                <w:szCs w:val="22"/>
              </w:rPr>
              <w:t xml:space="preserve">ou </w:t>
            </w:r>
            <w:r>
              <w:rPr>
                <w:rFonts w:asciiTheme="majorHAnsi" w:hAnsiTheme="majorHAnsi" w:cstheme="majorHAnsi"/>
                <w:b/>
                <w:bCs/>
                <w:color w:val="000000"/>
                <w:sz w:val="22"/>
                <w:szCs w:val="22"/>
              </w:rPr>
              <w:t>should have e</w:t>
            </w:r>
            <w:r w:rsidRPr="002F7708">
              <w:rPr>
                <w:rFonts w:asciiTheme="majorHAnsi" w:hAnsiTheme="majorHAnsi" w:cstheme="majorHAnsi"/>
                <w:b/>
                <w:bCs/>
                <w:color w:val="000000"/>
                <w:sz w:val="22"/>
                <w:szCs w:val="22"/>
              </w:rPr>
              <w:t>nough food and supplies</w:t>
            </w:r>
            <w:r>
              <w:rPr>
                <w:rFonts w:asciiTheme="majorHAnsi" w:hAnsiTheme="majorHAnsi" w:cstheme="majorHAnsi"/>
                <w:b/>
                <w:bCs/>
                <w:color w:val="000000"/>
                <w:sz w:val="22"/>
                <w:szCs w:val="22"/>
              </w:rPr>
              <w:t xml:space="preserve"> to keep you and your family going.</w:t>
            </w:r>
          </w:p>
          <w:p w14:paraId="5784F680" w14:textId="77777777" w:rsidR="004F1E81" w:rsidRDefault="004F1E81" w:rsidP="00614740">
            <w:pPr>
              <w:pStyle w:val="NormalWeb"/>
              <w:spacing w:before="80" w:beforeAutospacing="0" w:after="8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Plan to have a well-stocked </w:t>
            </w:r>
            <w:r w:rsidRPr="002F7708">
              <w:rPr>
                <w:rFonts w:asciiTheme="majorHAnsi" w:hAnsiTheme="majorHAnsi" w:cstheme="majorHAnsi"/>
                <w:sz w:val="22"/>
                <w:szCs w:val="22"/>
              </w:rPr>
              <w:t>pantry</w:t>
            </w:r>
            <w:r>
              <w:rPr>
                <w:rFonts w:asciiTheme="majorHAnsi" w:hAnsiTheme="majorHAnsi" w:cstheme="majorHAnsi"/>
                <w:sz w:val="22"/>
                <w:szCs w:val="22"/>
              </w:rPr>
              <w:t xml:space="preserve"> and </w:t>
            </w:r>
            <w:r w:rsidRPr="002F7708">
              <w:rPr>
                <w:rFonts w:asciiTheme="majorHAnsi" w:hAnsiTheme="majorHAnsi" w:cstheme="majorHAnsi"/>
                <w:sz w:val="22"/>
                <w:szCs w:val="22"/>
              </w:rPr>
              <w:t xml:space="preserve">freezer with plenty of food (including </w:t>
            </w:r>
            <w:r>
              <w:rPr>
                <w:rFonts w:asciiTheme="majorHAnsi" w:hAnsiTheme="majorHAnsi" w:cstheme="majorHAnsi"/>
                <w:sz w:val="22"/>
                <w:szCs w:val="22"/>
              </w:rPr>
              <w:t xml:space="preserve">pet </w:t>
            </w:r>
            <w:r w:rsidRPr="002F7708">
              <w:rPr>
                <w:rFonts w:asciiTheme="majorHAnsi" w:hAnsiTheme="majorHAnsi" w:cstheme="majorHAnsi"/>
                <w:sz w:val="22"/>
                <w:szCs w:val="22"/>
              </w:rPr>
              <w:t>food)</w:t>
            </w:r>
            <w:r>
              <w:rPr>
                <w:rFonts w:asciiTheme="majorHAnsi" w:hAnsiTheme="majorHAnsi" w:cstheme="majorHAnsi"/>
                <w:sz w:val="22"/>
                <w:szCs w:val="22"/>
              </w:rPr>
              <w:t xml:space="preserve"> and cleaning and sanitary items to help prevent the spread if someone in your home develops Covid-19. </w:t>
            </w:r>
          </w:p>
          <w:p w14:paraId="22F17EEB" w14:textId="77777777" w:rsidR="004F1E81" w:rsidRDefault="004F1E81" w:rsidP="00614740">
            <w:pPr>
              <w:pStyle w:val="NormalWeb"/>
              <w:spacing w:before="80" w:beforeAutospacing="0" w:after="80" w:afterAutospacing="0"/>
              <w:textAlignment w:val="baseline"/>
              <w:rPr>
                <w:rFonts w:asciiTheme="majorHAnsi" w:hAnsiTheme="majorHAnsi" w:cstheme="majorHAnsi"/>
                <w:sz w:val="22"/>
                <w:szCs w:val="22"/>
              </w:rPr>
            </w:pPr>
            <w:r w:rsidRPr="00A07CBC">
              <w:rPr>
                <w:rFonts w:asciiTheme="majorHAnsi" w:hAnsiTheme="majorHAnsi" w:cstheme="majorHAnsi"/>
                <w:b/>
                <w:bCs/>
                <w:sz w:val="22"/>
                <w:szCs w:val="22"/>
              </w:rPr>
              <w:t>Non-perishable items may include:</w:t>
            </w:r>
            <w:r>
              <w:rPr>
                <w:rFonts w:asciiTheme="majorHAnsi" w:hAnsiTheme="majorHAnsi" w:cstheme="majorHAnsi"/>
                <w:sz w:val="22"/>
                <w:szCs w:val="22"/>
              </w:rPr>
              <w:t xml:space="preserve">  </w:t>
            </w:r>
          </w:p>
          <w:p w14:paraId="259EBEDC" w14:textId="5BBF1A58" w:rsidR="004F1E81"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R</w:t>
            </w:r>
            <w:r w:rsidRPr="002F7708">
              <w:rPr>
                <w:rFonts w:asciiTheme="majorHAnsi" w:hAnsiTheme="majorHAnsi" w:cstheme="majorHAnsi"/>
                <w:sz w:val="22"/>
                <w:szCs w:val="22"/>
              </w:rPr>
              <w:t>ice, pasta, cereals, grains, beans, tinned f</w:t>
            </w:r>
            <w:r>
              <w:rPr>
                <w:rFonts w:asciiTheme="majorHAnsi" w:hAnsiTheme="majorHAnsi" w:cstheme="majorHAnsi"/>
                <w:sz w:val="22"/>
                <w:szCs w:val="22"/>
              </w:rPr>
              <w:t>ood (such as beans, tuna, fruit, and ve</w:t>
            </w:r>
            <w:r w:rsidRPr="002F7708">
              <w:rPr>
                <w:rFonts w:asciiTheme="majorHAnsi" w:hAnsiTheme="majorHAnsi" w:cstheme="majorHAnsi"/>
                <w:sz w:val="22"/>
                <w:szCs w:val="22"/>
              </w:rPr>
              <w:t>g</w:t>
            </w:r>
            <w:r>
              <w:rPr>
                <w:rFonts w:asciiTheme="majorHAnsi" w:hAnsiTheme="majorHAnsi" w:cstheme="majorHAnsi"/>
                <w:sz w:val="22"/>
                <w:szCs w:val="22"/>
              </w:rPr>
              <w:t>etables)</w:t>
            </w:r>
            <w:r w:rsidRPr="002F7708">
              <w:rPr>
                <w:rFonts w:asciiTheme="majorHAnsi" w:hAnsiTheme="majorHAnsi" w:cstheme="majorHAnsi"/>
                <w:sz w:val="22"/>
                <w:szCs w:val="22"/>
              </w:rPr>
              <w:t xml:space="preserve">, dried nuts and fruit, </w:t>
            </w:r>
            <w:r>
              <w:rPr>
                <w:rFonts w:asciiTheme="majorHAnsi" w:hAnsiTheme="majorHAnsi" w:cstheme="majorHAnsi"/>
                <w:sz w:val="22"/>
                <w:szCs w:val="22"/>
              </w:rPr>
              <w:t xml:space="preserve">UHT milk, </w:t>
            </w:r>
            <w:r w:rsidRPr="002F7708">
              <w:rPr>
                <w:rFonts w:asciiTheme="majorHAnsi" w:hAnsiTheme="majorHAnsi" w:cstheme="majorHAnsi"/>
                <w:sz w:val="22"/>
                <w:szCs w:val="22"/>
              </w:rPr>
              <w:t>oil</w:t>
            </w:r>
            <w:r>
              <w:rPr>
                <w:rFonts w:asciiTheme="majorHAnsi" w:hAnsiTheme="majorHAnsi" w:cstheme="majorHAnsi"/>
                <w:sz w:val="22"/>
                <w:szCs w:val="22"/>
              </w:rPr>
              <w:t>,</w:t>
            </w:r>
            <w:r w:rsidRPr="002F7708">
              <w:rPr>
                <w:rFonts w:asciiTheme="majorHAnsi" w:hAnsiTheme="majorHAnsi" w:cstheme="majorHAnsi"/>
                <w:sz w:val="22"/>
                <w:szCs w:val="22"/>
              </w:rPr>
              <w:t xml:space="preserve"> and flavourings</w:t>
            </w:r>
            <w:r>
              <w:rPr>
                <w:rFonts w:asciiTheme="majorHAnsi" w:hAnsiTheme="majorHAnsi" w:cstheme="majorHAnsi"/>
                <w:sz w:val="22"/>
                <w:szCs w:val="22"/>
              </w:rPr>
              <w:t xml:space="preserve"> for some of your preferred ‘pantry’ dinners</w:t>
            </w:r>
            <w:r w:rsidRPr="002F7708">
              <w:rPr>
                <w:rFonts w:asciiTheme="majorHAnsi" w:hAnsiTheme="majorHAnsi" w:cstheme="majorHAnsi"/>
                <w:sz w:val="22"/>
                <w:szCs w:val="22"/>
              </w:rPr>
              <w:t>.</w:t>
            </w:r>
            <w:r>
              <w:rPr>
                <w:rFonts w:asciiTheme="majorHAnsi" w:hAnsiTheme="majorHAnsi" w:cstheme="majorHAnsi"/>
                <w:sz w:val="22"/>
                <w:szCs w:val="22"/>
              </w:rPr>
              <w:t xml:space="preserve">  Consider your preferred ‘pantry’ dinner menu when shopping </w:t>
            </w:r>
          </w:p>
          <w:p w14:paraId="560CCE52" w14:textId="77777777" w:rsidR="004F1E81"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 xml:space="preserve">Pre-cooked meals which you can freeze, along with raw meat, vegetables and bread </w:t>
            </w:r>
            <w:r w:rsidRPr="002F7708">
              <w:rPr>
                <w:rFonts w:asciiTheme="majorHAnsi" w:hAnsiTheme="majorHAnsi" w:cstheme="majorHAnsi"/>
                <w:sz w:val="22"/>
                <w:szCs w:val="22"/>
              </w:rPr>
              <w:t xml:space="preserve"> </w:t>
            </w:r>
          </w:p>
          <w:p w14:paraId="4453F5CF" w14:textId="45E33972" w:rsidR="004F1E81"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 xml:space="preserve">For morale, include </w:t>
            </w:r>
            <w:r w:rsidRPr="002F7708">
              <w:rPr>
                <w:rFonts w:asciiTheme="majorHAnsi" w:hAnsiTheme="majorHAnsi" w:cstheme="majorHAnsi"/>
                <w:sz w:val="22"/>
                <w:szCs w:val="22"/>
              </w:rPr>
              <w:t>treat</w:t>
            </w:r>
            <w:r>
              <w:rPr>
                <w:rFonts w:asciiTheme="majorHAnsi" w:hAnsiTheme="majorHAnsi" w:cstheme="majorHAnsi"/>
                <w:sz w:val="22"/>
                <w:szCs w:val="22"/>
              </w:rPr>
              <w:t xml:space="preserve"> food such as</w:t>
            </w:r>
            <w:r w:rsidRPr="002F7708">
              <w:rPr>
                <w:rFonts w:asciiTheme="majorHAnsi" w:hAnsiTheme="majorHAnsi" w:cstheme="majorHAnsi"/>
                <w:sz w:val="22"/>
                <w:szCs w:val="22"/>
              </w:rPr>
              <w:t xml:space="preserve"> lollies, chocolate, </w:t>
            </w:r>
            <w:r>
              <w:rPr>
                <w:rFonts w:asciiTheme="majorHAnsi" w:hAnsiTheme="majorHAnsi" w:cstheme="majorHAnsi"/>
                <w:sz w:val="22"/>
                <w:szCs w:val="22"/>
              </w:rPr>
              <w:t>and most importantly, beer and wine…</w:t>
            </w:r>
          </w:p>
          <w:p w14:paraId="6409CDC1" w14:textId="562D374D" w:rsidR="004F1E81" w:rsidRDefault="004F1E81" w:rsidP="00614740">
            <w:pPr>
              <w:pStyle w:val="NormalWeb"/>
              <w:numPr>
                <w:ilvl w:val="0"/>
                <w:numId w:val="10"/>
              </w:numPr>
              <w:spacing w:before="60" w:beforeAutospacing="0" w:after="12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 xml:space="preserve">Soap, </w:t>
            </w:r>
            <w:r w:rsidRPr="002F7708">
              <w:rPr>
                <w:rFonts w:asciiTheme="majorHAnsi" w:hAnsiTheme="majorHAnsi" w:cstheme="majorHAnsi"/>
                <w:sz w:val="22"/>
                <w:szCs w:val="22"/>
              </w:rPr>
              <w:t>cleaning</w:t>
            </w:r>
            <w:r>
              <w:rPr>
                <w:rFonts w:asciiTheme="majorHAnsi" w:hAnsiTheme="majorHAnsi" w:cstheme="majorHAnsi"/>
                <w:sz w:val="22"/>
                <w:szCs w:val="22"/>
              </w:rPr>
              <w:t xml:space="preserve"> and </w:t>
            </w:r>
            <w:r w:rsidRPr="002F7708">
              <w:rPr>
                <w:rFonts w:asciiTheme="majorHAnsi" w:hAnsiTheme="majorHAnsi" w:cstheme="majorHAnsi"/>
                <w:sz w:val="22"/>
                <w:szCs w:val="22"/>
              </w:rPr>
              <w:t>sanitary products</w:t>
            </w:r>
            <w:r>
              <w:rPr>
                <w:rFonts w:asciiTheme="majorHAnsi" w:hAnsiTheme="majorHAnsi" w:cstheme="majorHAnsi"/>
                <w:sz w:val="22"/>
                <w:szCs w:val="22"/>
              </w:rPr>
              <w:t xml:space="preserve">, hand sanitiser, laundry detergent, tissues </w:t>
            </w:r>
          </w:p>
          <w:p w14:paraId="672750DC" w14:textId="66A8512B" w:rsidR="004F1E81" w:rsidRPr="002F7708" w:rsidRDefault="004F1E81" w:rsidP="00614740">
            <w:pPr>
              <w:pStyle w:val="NormalWeb"/>
              <w:spacing w:before="80" w:beforeAutospacing="0" w:after="80" w:afterAutospacing="0"/>
              <w:textAlignment w:val="baseline"/>
              <w:rPr>
                <w:rFonts w:asciiTheme="majorHAnsi" w:hAnsiTheme="majorHAnsi" w:cstheme="majorHAnsi"/>
                <w:b/>
                <w:bCs/>
                <w:color w:val="000000"/>
                <w:sz w:val="22"/>
                <w:szCs w:val="22"/>
              </w:rPr>
            </w:pPr>
            <w:r w:rsidRPr="002F7708">
              <w:rPr>
                <w:rFonts w:asciiTheme="majorHAnsi" w:hAnsiTheme="majorHAnsi" w:cstheme="majorHAnsi"/>
                <w:color w:val="000000"/>
                <w:sz w:val="22"/>
                <w:szCs w:val="22"/>
              </w:rPr>
              <w:t xml:space="preserve">If you live alone, </w:t>
            </w:r>
            <w:r>
              <w:rPr>
                <w:rFonts w:asciiTheme="majorHAnsi" w:hAnsiTheme="majorHAnsi" w:cstheme="majorHAnsi"/>
                <w:color w:val="000000"/>
                <w:sz w:val="22"/>
                <w:szCs w:val="22"/>
              </w:rPr>
              <w:t xml:space="preserve">establish an isolation contact or contacts who you’ll be able to reach out to </w:t>
            </w:r>
            <w:r w:rsidRPr="002F7708">
              <w:rPr>
                <w:rFonts w:asciiTheme="majorHAnsi" w:hAnsiTheme="majorHAnsi" w:cstheme="majorHAnsi"/>
                <w:color w:val="000000"/>
                <w:sz w:val="22"/>
                <w:szCs w:val="22"/>
              </w:rPr>
              <w:t>regular</w:t>
            </w:r>
            <w:r>
              <w:rPr>
                <w:rFonts w:asciiTheme="majorHAnsi" w:hAnsiTheme="majorHAnsi" w:cstheme="majorHAnsi"/>
                <w:color w:val="000000"/>
                <w:sz w:val="22"/>
                <w:szCs w:val="22"/>
              </w:rPr>
              <w:t>ly in the event you need to self-isolate.  Ideally, this person should be ‘</w:t>
            </w:r>
            <w:r w:rsidRPr="002F7708">
              <w:rPr>
                <w:rFonts w:asciiTheme="majorHAnsi" w:hAnsiTheme="majorHAnsi" w:cstheme="majorHAnsi"/>
                <w:color w:val="000000"/>
                <w:sz w:val="22"/>
                <w:szCs w:val="22"/>
              </w:rPr>
              <w:t>on the outside</w:t>
            </w:r>
            <w:r>
              <w:rPr>
                <w:rFonts w:asciiTheme="majorHAnsi" w:hAnsiTheme="majorHAnsi" w:cstheme="majorHAnsi"/>
                <w:color w:val="000000"/>
                <w:sz w:val="22"/>
                <w:szCs w:val="22"/>
              </w:rPr>
              <w:t>’ and should be able to deliver supplies to your front door.</w:t>
            </w:r>
          </w:p>
          <w:p w14:paraId="6BA5C824" w14:textId="6A55E967" w:rsidR="004F1E81" w:rsidRPr="00381983" w:rsidRDefault="004F1E81" w:rsidP="00614740">
            <w:pPr>
              <w:spacing w:before="120" w:after="120"/>
              <w:rPr>
                <w:rFonts w:asciiTheme="majorHAnsi" w:hAnsiTheme="majorHAnsi" w:cstheme="majorHAnsi"/>
                <w:b/>
                <w:bCs/>
                <w:highlight w:val="yellow"/>
              </w:rPr>
            </w:pPr>
            <w:r w:rsidRPr="002F7708">
              <w:rPr>
                <w:rFonts w:asciiTheme="majorHAnsi" w:hAnsiTheme="majorHAnsi" w:cstheme="majorHAnsi"/>
                <w:b/>
                <w:bCs/>
                <w:color w:val="000000"/>
                <w:sz w:val="22"/>
                <w:szCs w:val="22"/>
              </w:rPr>
              <w:t>Please stock up gradually and responsibly.  Do not panic buy.</w:t>
            </w:r>
            <w:r>
              <w:rPr>
                <w:rFonts w:asciiTheme="majorHAnsi" w:hAnsiTheme="majorHAnsi" w:cstheme="majorHAnsi"/>
                <w:b/>
                <w:bCs/>
                <w:color w:val="000000"/>
                <w:sz w:val="22"/>
                <w:szCs w:val="22"/>
              </w:rPr>
              <w:t xml:space="preserve">  Online grocery shopping is now widely available!</w:t>
            </w:r>
          </w:p>
        </w:tc>
      </w:tr>
      <w:tr w:rsidR="004F1E81" w:rsidRPr="005A5735" w14:paraId="4CA716BF" w14:textId="77777777" w:rsidTr="00A93A86">
        <w:trPr>
          <w:trHeight w:val="1399"/>
        </w:trPr>
        <w:tc>
          <w:tcPr>
            <w:tcW w:w="10637" w:type="dxa"/>
            <w:gridSpan w:val="2"/>
            <w:tcBorders>
              <w:top w:val="single" w:sz="4" w:space="0" w:color="BFBFBF" w:themeColor="background1" w:themeShade="BF"/>
              <w:bottom w:val="single" w:sz="4" w:space="0" w:color="BFBFBF" w:themeColor="background1" w:themeShade="BF"/>
            </w:tcBorders>
            <w:vAlign w:val="center"/>
          </w:tcPr>
          <w:p w14:paraId="058911B5" w14:textId="2679766B" w:rsidR="00A93A86" w:rsidRDefault="00A93A86" w:rsidP="00614740">
            <w:pPr>
              <w:spacing w:before="60" w:after="60"/>
              <w:rPr>
                <w:rFonts w:asciiTheme="majorHAnsi" w:hAnsiTheme="majorHAnsi" w:cstheme="majorHAnsi"/>
                <w:b/>
                <w:bCs/>
                <w:color w:val="000000"/>
                <w:sz w:val="22"/>
                <w:szCs w:val="22"/>
              </w:rPr>
            </w:pPr>
            <w:r w:rsidRPr="00E76169">
              <w:rPr>
                <w:rFonts w:asciiTheme="majorHAnsi" w:hAnsiTheme="majorHAnsi" w:cstheme="majorHAnsi"/>
                <w:b/>
                <w:color w:val="0070C0"/>
                <w:sz w:val="32"/>
                <w:szCs w:val="32"/>
              </w:rPr>
              <w:t>Self-isolation do’s and don’ts</w:t>
            </w:r>
          </w:p>
          <w:p w14:paraId="43039395" w14:textId="17DFF364" w:rsidR="00614740" w:rsidRDefault="00614740" w:rsidP="00614740">
            <w:pPr>
              <w:spacing w:before="60" w:after="60"/>
              <w:rPr>
                <w:rFonts w:asciiTheme="majorHAnsi" w:hAnsiTheme="majorHAnsi" w:cstheme="majorHAnsi"/>
                <w:b/>
                <w:bCs/>
                <w:color w:val="000000"/>
                <w:sz w:val="22"/>
                <w:szCs w:val="22"/>
              </w:rPr>
            </w:pPr>
            <w:r w:rsidRPr="002F7708">
              <w:rPr>
                <w:rFonts w:asciiTheme="majorHAnsi" w:hAnsiTheme="majorHAnsi" w:cstheme="majorHAnsi"/>
                <w:b/>
                <w:bCs/>
                <w:color w:val="000000"/>
                <w:sz w:val="22"/>
                <w:szCs w:val="22"/>
              </w:rPr>
              <w:t>Do’s</w:t>
            </w:r>
          </w:p>
          <w:p w14:paraId="7B41829B" w14:textId="77777777" w:rsidR="00614740" w:rsidRDefault="00614740" w:rsidP="00614740">
            <w:pPr>
              <w:spacing w:before="60" w:after="60"/>
              <w:rPr>
                <w:rFonts w:asciiTheme="majorHAnsi" w:hAnsiTheme="majorHAnsi" w:cstheme="majorHAnsi"/>
                <w:sz w:val="22"/>
                <w:szCs w:val="22"/>
              </w:rPr>
            </w:pPr>
            <w:r w:rsidRPr="00BC4183">
              <w:rPr>
                <w:rFonts w:asciiTheme="majorHAnsi" w:hAnsiTheme="majorHAnsi" w:cstheme="majorHAnsi"/>
                <w:color w:val="212B32"/>
                <w:sz w:val="22"/>
                <w:szCs w:val="22"/>
              </w:rPr>
              <w:t>Separate yourself from the people you live with, where possible avoid being in the same room at once</w:t>
            </w:r>
            <w:r w:rsidRPr="005F25CE">
              <w:rPr>
                <w:rFonts w:asciiTheme="majorHAnsi" w:hAnsiTheme="majorHAnsi" w:cstheme="majorHAnsi"/>
                <w:sz w:val="22"/>
                <w:szCs w:val="22"/>
              </w:rPr>
              <w:t xml:space="preserve"> </w:t>
            </w:r>
          </w:p>
          <w:p w14:paraId="692EC9E0" w14:textId="59AFB27F" w:rsidR="00614740" w:rsidRPr="00614740" w:rsidRDefault="00614740" w:rsidP="00614740">
            <w:pPr>
              <w:pStyle w:val="NormalWeb"/>
              <w:numPr>
                <w:ilvl w:val="0"/>
                <w:numId w:val="10"/>
              </w:numPr>
              <w:spacing w:before="120" w:beforeAutospacing="0" w:after="60" w:afterAutospacing="0"/>
              <w:ind w:left="452"/>
              <w:textAlignment w:val="baseline"/>
              <w:rPr>
                <w:rFonts w:asciiTheme="majorHAnsi" w:hAnsiTheme="majorHAnsi" w:cstheme="majorHAnsi"/>
                <w:sz w:val="22"/>
                <w:szCs w:val="22"/>
              </w:rPr>
            </w:pPr>
            <w:r w:rsidRPr="005F25CE">
              <w:rPr>
                <w:rFonts w:asciiTheme="majorHAnsi" w:hAnsiTheme="majorHAnsi" w:cstheme="majorHAnsi"/>
                <w:sz w:val="22"/>
                <w:szCs w:val="22"/>
              </w:rPr>
              <w:t>Only allow people who live with you to visit and stay</w:t>
            </w:r>
          </w:p>
          <w:p w14:paraId="56A65DD6" w14:textId="7D776A1D" w:rsidR="00614740" w:rsidRPr="00614740" w:rsidRDefault="004F1E81" w:rsidP="00614740">
            <w:pPr>
              <w:pStyle w:val="NormalWeb"/>
              <w:numPr>
                <w:ilvl w:val="0"/>
                <w:numId w:val="10"/>
              </w:numPr>
              <w:spacing w:before="12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 xml:space="preserve">Stay in a well-ventilated room with a window that can be opened </w:t>
            </w:r>
          </w:p>
          <w:p w14:paraId="6D6C8FAE" w14:textId="1D06C695"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Ask friends, family members or delivery services to carry out errands for you</w:t>
            </w:r>
          </w:p>
          <w:p w14:paraId="683523F4" w14:textId="77777777"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 xml:space="preserve">Pre-register for online grocery shopping so you’re familiar with the service </w:t>
            </w:r>
          </w:p>
          <w:p w14:paraId="75E4D4A5" w14:textId="0BEB980F"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Make sure you tell delivery drivers to leave items outside for collection if you order online</w:t>
            </w:r>
          </w:p>
          <w:p w14:paraId="66BEAB09" w14:textId="77777777"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 xml:space="preserve">Clean toilets and bathrooms regularly </w:t>
            </w:r>
          </w:p>
          <w:p w14:paraId="09A13B4F" w14:textId="7AA0D9BD"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Consider a bathroom rota if you</w:t>
            </w:r>
            <w:r>
              <w:rPr>
                <w:rFonts w:asciiTheme="majorHAnsi" w:hAnsiTheme="majorHAnsi" w:cstheme="majorHAnsi"/>
                <w:sz w:val="22"/>
                <w:szCs w:val="22"/>
              </w:rPr>
              <w:t xml:space="preserve"> ha</w:t>
            </w:r>
            <w:r w:rsidRPr="00D55D44">
              <w:rPr>
                <w:rFonts w:asciiTheme="majorHAnsi" w:hAnsiTheme="majorHAnsi" w:cstheme="majorHAnsi"/>
                <w:sz w:val="22"/>
                <w:szCs w:val="22"/>
              </w:rPr>
              <w:t>ve a single bathroom; the isolated person using the facilities last, before</w:t>
            </w:r>
            <w:r>
              <w:rPr>
                <w:rFonts w:asciiTheme="majorHAnsi" w:hAnsiTheme="majorHAnsi" w:cstheme="majorHAnsi"/>
                <w:sz w:val="22"/>
                <w:szCs w:val="22"/>
              </w:rPr>
              <w:t xml:space="preserve"> </w:t>
            </w:r>
            <w:r w:rsidRPr="00D55D44">
              <w:rPr>
                <w:rFonts w:asciiTheme="majorHAnsi" w:hAnsiTheme="majorHAnsi" w:cstheme="majorHAnsi"/>
                <w:sz w:val="22"/>
                <w:szCs w:val="22"/>
              </w:rPr>
              <w:t>thoroughly cleaning the bathroom themselves</w:t>
            </w:r>
          </w:p>
          <w:p w14:paraId="5CCA7BB6" w14:textId="77777777"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Use separate towels from anyone else in the household</w:t>
            </w:r>
          </w:p>
          <w:p w14:paraId="5773F32F" w14:textId="77777777"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Wash crockery and utensils thoroughly with soap and water; ideally in the dishwasher</w:t>
            </w:r>
          </w:p>
          <w:p w14:paraId="12D1215F" w14:textId="2749DB6F"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 xml:space="preserve">Stay away from your pets - if unavoidable, wash your hands before and after contact </w:t>
            </w:r>
          </w:p>
          <w:p w14:paraId="1E410705" w14:textId="74F5BFEF" w:rsidR="004F1E81" w:rsidRPr="002F7708" w:rsidRDefault="004F1E81" w:rsidP="00614740">
            <w:pPr>
              <w:pStyle w:val="NormalWeb"/>
              <w:spacing w:before="120" w:beforeAutospacing="0" w:after="0" w:afterAutospacing="0"/>
              <w:rPr>
                <w:rFonts w:asciiTheme="majorHAnsi" w:hAnsiTheme="majorHAnsi" w:cstheme="majorHAnsi"/>
                <w:b/>
                <w:bCs/>
                <w:color w:val="212B32"/>
                <w:sz w:val="22"/>
                <w:szCs w:val="22"/>
              </w:rPr>
            </w:pPr>
            <w:r w:rsidRPr="002F7708">
              <w:rPr>
                <w:rFonts w:asciiTheme="majorHAnsi" w:hAnsiTheme="majorHAnsi" w:cstheme="majorHAnsi"/>
                <w:b/>
                <w:bCs/>
                <w:color w:val="212B32"/>
                <w:sz w:val="22"/>
                <w:szCs w:val="22"/>
              </w:rPr>
              <w:t>Don’ts:</w:t>
            </w:r>
          </w:p>
          <w:p w14:paraId="3FB6FB4C" w14:textId="0C3A52D6"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I</w:t>
            </w:r>
            <w:r w:rsidRPr="00D55D44">
              <w:rPr>
                <w:rFonts w:asciiTheme="majorHAnsi" w:hAnsiTheme="majorHAnsi" w:cstheme="majorHAnsi"/>
                <w:sz w:val="22"/>
                <w:szCs w:val="22"/>
              </w:rPr>
              <w:t>nvite visitors to your home or allow visitors to enter</w:t>
            </w:r>
          </w:p>
          <w:p w14:paraId="69D35A17" w14:textId="77CB336A"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lastRenderedPageBreak/>
              <w:t>G</w:t>
            </w:r>
            <w:r w:rsidRPr="00D55D44">
              <w:rPr>
                <w:rFonts w:asciiTheme="majorHAnsi" w:hAnsiTheme="majorHAnsi" w:cstheme="majorHAnsi"/>
                <w:sz w:val="22"/>
                <w:szCs w:val="22"/>
              </w:rPr>
              <w:t>o to work, school or public areas</w:t>
            </w:r>
          </w:p>
          <w:p w14:paraId="6530895D" w14:textId="18BA19A4" w:rsidR="004F1E81" w:rsidRPr="00D55D44" w:rsidRDefault="004F1E81" w:rsidP="00614740">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U</w:t>
            </w:r>
            <w:r w:rsidRPr="00D55D44">
              <w:rPr>
                <w:rFonts w:asciiTheme="majorHAnsi" w:hAnsiTheme="majorHAnsi" w:cstheme="majorHAnsi"/>
                <w:sz w:val="22"/>
                <w:szCs w:val="22"/>
              </w:rPr>
              <w:t>se public transport</w:t>
            </w:r>
            <w:r>
              <w:rPr>
                <w:rFonts w:asciiTheme="majorHAnsi" w:hAnsiTheme="majorHAnsi" w:cstheme="majorHAnsi"/>
                <w:sz w:val="22"/>
                <w:szCs w:val="22"/>
              </w:rPr>
              <w:t xml:space="preserve">, e.g. </w:t>
            </w:r>
            <w:r w:rsidRPr="00D55D44">
              <w:rPr>
                <w:rFonts w:asciiTheme="majorHAnsi" w:hAnsiTheme="majorHAnsi" w:cstheme="majorHAnsi"/>
                <w:sz w:val="22"/>
                <w:szCs w:val="22"/>
              </w:rPr>
              <w:t>buses, trains, tubes or taxis</w:t>
            </w:r>
          </w:p>
          <w:p w14:paraId="7B4CCED1" w14:textId="69B34765" w:rsidR="004F1E81" w:rsidRPr="00BC4183" w:rsidRDefault="004F1E81" w:rsidP="00614740">
            <w:pPr>
              <w:pStyle w:val="NormalWeb"/>
              <w:numPr>
                <w:ilvl w:val="0"/>
                <w:numId w:val="10"/>
              </w:numPr>
              <w:spacing w:before="60" w:beforeAutospacing="0" w:after="120" w:afterAutospacing="0"/>
              <w:ind w:left="452"/>
              <w:textAlignment w:val="baseline"/>
              <w:rPr>
                <w:rFonts w:asciiTheme="majorHAnsi" w:hAnsiTheme="majorHAnsi" w:cstheme="majorHAnsi"/>
                <w:b/>
                <w:bCs/>
                <w:color w:val="C00000"/>
                <w:sz w:val="22"/>
                <w:szCs w:val="22"/>
              </w:rPr>
            </w:pPr>
            <w:r>
              <w:rPr>
                <w:rFonts w:asciiTheme="majorHAnsi" w:hAnsiTheme="majorHAnsi" w:cstheme="majorHAnsi"/>
                <w:sz w:val="22"/>
                <w:szCs w:val="22"/>
              </w:rPr>
              <w:t>S</w:t>
            </w:r>
            <w:r w:rsidRPr="00D55D44">
              <w:rPr>
                <w:rFonts w:asciiTheme="majorHAnsi" w:hAnsiTheme="majorHAnsi" w:cstheme="majorHAnsi"/>
                <w:sz w:val="22"/>
                <w:szCs w:val="22"/>
              </w:rPr>
              <w:t>hare dishes, glasses, cups, eating</w:t>
            </w:r>
            <w:r w:rsidRPr="002F7708">
              <w:rPr>
                <w:rFonts w:asciiTheme="majorHAnsi" w:hAnsiTheme="majorHAnsi" w:cstheme="majorHAnsi"/>
                <w:color w:val="212B32"/>
                <w:sz w:val="22"/>
                <w:szCs w:val="22"/>
              </w:rPr>
              <w:t xml:space="preserve"> utensils, towels, bedding</w:t>
            </w:r>
            <w:r>
              <w:rPr>
                <w:rFonts w:asciiTheme="majorHAnsi" w:hAnsiTheme="majorHAnsi" w:cstheme="majorHAnsi"/>
                <w:color w:val="212B32"/>
                <w:sz w:val="22"/>
                <w:szCs w:val="22"/>
              </w:rPr>
              <w:t>,</w:t>
            </w:r>
            <w:r w:rsidRPr="002F7708">
              <w:rPr>
                <w:rFonts w:asciiTheme="majorHAnsi" w:hAnsiTheme="majorHAnsi" w:cstheme="majorHAnsi"/>
                <w:color w:val="212B32"/>
                <w:sz w:val="22"/>
                <w:szCs w:val="22"/>
              </w:rPr>
              <w:t xml:space="preserve"> </w:t>
            </w:r>
            <w:r>
              <w:rPr>
                <w:rFonts w:asciiTheme="majorHAnsi" w:hAnsiTheme="majorHAnsi" w:cstheme="majorHAnsi"/>
                <w:color w:val="212B32"/>
                <w:sz w:val="22"/>
                <w:szCs w:val="22"/>
              </w:rPr>
              <w:t xml:space="preserve">etc. </w:t>
            </w:r>
            <w:r w:rsidRPr="002F7708">
              <w:rPr>
                <w:rFonts w:asciiTheme="majorHAnsi" w:hAnsiTheme="majorHAnsi" w:cstheme="majorHAnsi"/>
                <w:color w:val="212B32"/>
                <w:sz w:val="22"/>
                <w:szCs w:val="22"/>
              </w:rPr>
              <w:t>with other people in your home</w:t>
            </w:r>
          </w:p>
        </w:tc>
      </w:tr>
      <w:tr w:rsidR="004F1E81" w:rsidRPr="005A5735" w14:paraId="1B09EFC9" w14:textId="77777777" w:rsidTr="00A93A86">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7159BF39" w14:textId="77777777" w:rsidR="004F1E81" w:rsidRPr="005A5735" w:rsidRDefault="004F1E81" w:rsidP="00614740">
            <w:pPr>
              <w:spacing w:before="60" w:after="60"/>
              <w:rPr>
                <w:rFonts w:asciiTheme="majorHAnsi" w:hAnsiTheme="majorHAnsi" w:cstheme="majorHAnsi"/>
                <w:color w:val="595959" w:themeColor="text1" w:themeTint="A6"/>
                <w:sz w:val="22"/>
              </w:rPr>
            </w:pPr>
          </w:p>
        </w:tc>
      </w:tr>
      <w:tr w:rsidR="004F1E81" w:rsidRPr="009D4DA4" w14:paraId="26F4DB3D" w14:textId="77777777" w:rsidTr="00A93A86">
        <w:trPr>
          <w:trHeight w:hRule="exact" w:val="567"/>
        </w:trPr>
        <w:tc>
          <w:tcPr>
            <w:tcW w:w="10637" w:type="dxa"/>
            <w:gridSpan w:val="2"/>
            <w:tcBorders>
              <w:top w:val="single" w:sz="4" w:space="0" w:color="BFBFBF" w:themeColor="background1" w:themeShade="BF"/>
              <w:bottom w:val="single" w:sz="4" w:space="0" w:color="BFBFBF" w:themeColor="background1" w:themeShade="BF"/>
            </w:tcBorders>
            <w:vAlign w:val="center"/>
          </w:tcPr>
          <w:p w14:paraId="210A65EC" w14:textId="7E48CF54" w:rsidR="004F1E81" w:rsidRPr="009D4DA4" w:rsidRDefault="004F1E81" w:rsidP="00614740">
            <w:pPr>
              <w:rPr>
                <w:rFonts w:asciiTheme="majorHAnsi" w:hAnsiTheme="majorHAnsi" w:cstheme="majorHAnsi"/>
                <w:b/>
                <w:color w:val="C00000"/>
                <w:sz w:val="32"/>
                <w:szCs w:val="32"/>
                <w:lang w:val="en-NZ"/>
              </w:rPr>
            </w:pPr>
            <w:r>
              <w:rPr>
                <w:rFonts w:asciiTheme="majorHAnsi" w:hAnsiTheme="majorHAnsi" w:cstheme="majorHAnsi"/>
                <w:b/>
                <w:sz w:val="32"/>
                <w:szCs w:val="32"/>
                <w:lang w:val="en-NZ"/>
              </w:rPr>
              <w:t>IF YOU DEVELOP SYMPTOMS OF COVID-19</w:t>
            </w:r>
          </w:p>
        </w:tc>
      </w:tr>
      <w:tr w:rsidR="004F1E81" w:rsidRPr="00E758DC" w14:paraId="5B796896" w14:textId="77777777" w:rsidTr="00A93A86">
        <w:trPr>
          <w:trHeight w:val="551"/>
        </w:trPr>
        <w:tc>
          <w:tcPr>
            <w:tcW w:w="10637" w:type="dxa"/>
            <w:gridSpan w:val="2"/>
            <w:tcBorders>
              <w:top w:val="single" w:sz="4" w:space="0" w:color="BFBFBF" w:themeColor="background1" w:themeShade="BF"/>
              <w:bottom w:val="nil"/>
            </w:tcBorders>
          </w:tcPr>
          <w:p w14:paraId="11D43133" w14:textId="127393B0" w:rsidR="004F1E81" w:rsidRPr="00AC7A94" w:rsidRDefault="004F1E81" w:rsidP="00614740">
            <w:pPr>
              <w:spacing w:before="80" w:after="80"/>
              <w:rPr>
                <w:rFonts w:asciiTheme="majorHAnsi" w:hAnsiTheme="majorHAnsi" w:cstheme="majorHAnsi"/>
                <w:b/>
                <w:bCs/>
                <w:sz w:val="22"/>
                <w:szCs w:val="22"/>
                <w:lang w:val="en-NZ"/>
              </w:rPr>
            </w:pPr>
            <w:r w:rsidRPr="00AC7A94">
              <w:rPr>
                <w:rFonts w:asciiTheme="majorHAnsi" w:hAnsiTheme="majorHAnsi" w:cstheme="majorHAnsi"/>
                <w:b/>
                <w:bCs/>
                <w:sz w:val="22"/>
                <w:szCs w:val="22"/>
                <w:lang w:val="en-NZ"/>
              </w:rPr>
              <w:t>When to raise an alarm</w:t>
            </w:r>
            <w:r>
              <w:rPr>
                <w:rFonts w:asciiTheme="majorHAnsi" w:hAnsiTheme="majorHAnsi" w:cstheme="majorHAnsi"/>
                <w:b/>
                <w:bCs/>
                <w:sz w:val="22"/>
                <w:szCs w:val="22"/>
                <w:lang w:val="en-NZ"/>
              </w:rPr>
              <w:t>:</w:t>
            </w:r>
          </w:p>
          <w:p w14:paraId="6AC32543" w14:textId="78AD3427" w:rsidR="004F1E81" w:rsidRPr="004130C3" w:rsidRDefault="004F1E81" w:rsidP="00614740">
            <w:pPr>
              <w:shd w:val="clear" w:color="auto" w:fill="FFFFFF"/>
              <w:spacing w:before="80" w:after="80"/>
              <w:rPr>
                <w:rFonts w:asciiTheme="majorHAnsi" w:hAnsiTheme="majorHAnsi" w:cstheme="majorHAnsi"/>
                <w:sz w:val="22"/>
                <w:szCs w:val="22"/>
                <w:lang w:val="en-NZ"/>
              </w:rPr>
            </w:pPr>
            <w:r>
              <w:rPr>
                <w:rFonts w:asciiTheme="majorHAnsi" w:hAnsiTheme="majorHAnsi" w:cstheme="majorHAnsi"/>
                <w:sz w:val="22"/>
                <w:szCs w:val="22"/>
                <w:lang w:val="en-NZ"/>
              </w:rPr>
              <w:t>I</w:t>
            </w:r>
            <w:r w:rsidRPr="00AC7A94">
              <w:rPr>
                <w:rFonts w:asciiTheme="majorHAnsi" w:hAnsiTheme="majorHAnsi" w:cstheme="majorHAnsi"/>
                <w:sz w:val="22"/>
                <w:szCs w:val="22"/>
                <w:lang w:val="en-NZ"/>
              </w:rPr>
              <w:t xml:space="preserve">f </w:t>
            </w:r>
            <w:r>
              <w:rPr>
                <w:rFonts w:asciiTheme="majorHAnsi" w:hAnsiTheme="majorHAnsi" w:cstheme="majorHAnsi"/>
                <w:sz w:val="22"/>
                <w:szCs w:val="22"/>
                <w:lang w:val="en-NZ"/>
              </w:rPr>
              <w:t>y</w:t>
            </w:r>
            <w:r w:rsidRPr="00AC7A94">
              <w:rPr>
                <w:rFonts w:asciiTheme="majorHAnsi" w:hAnsiTheme="majorHAnsi" w:cstheme="majorHAnsi"/>
                <w:sz w:val="22"/>
                <w:szCs w:val="22"/>
                <w:lang w:val="en-NZ"/>
              </w:rPr>
              <w:t>ou</w:t>
            </w:r>
            <w:r>
              <w:rPr>
                <w:rFonts w:asciiTheme="majorHAnsi" w:hAnsiTheme="majorHAnsi" w:cstheme="majorHAnsi"/>
                <w:sz w:val="22"/>
                <w:szCs w:val="22"/>
                <w:lang w:val="en-NZ"/>
              </w:rPr>
              <w:t xml:space="preserve"> or a close family member has a</w:t>
            </w:r>
            <w:r w:rsidRPr="00AC7A94">
              <w:rPr>
                <w:rFonts w:asciiTheme="majorHAnsi" w:hAnsiTheme="majorHAnsi" w:cstheme="majorHAnsi"/>
                <w:sz w:val="22"/>
                <w:szCs w:val="22"/>
                <w:lang w:val="en-NZ"/>
              </w:rPr>
              <w:t xml:space="preserve"> temperate </w:t>
            </w:r>
            <w:r>
              <w:rPr>
                <w:rFonts w:asciiTheme="majorHAnsi" w:hAnsiTheme="majorHAnsi" w:cstheme="majorHAnsi"/>
                <w:sz w:val="22"/>
                <w:szCs w:val="22"/>
                <w:lang w:val="en-NZ"/>
              </w:rPr>
              <w:t>of</w:t>
            </w:r>
            <w:r w:rsidRPr="00AC7A94">
              <w:rPr>
                <w:rFonts w:asciiTheme="majorHAnsi" w:hAnsiTheme="majorHAnsi" w:cstheme="majorHAnsi"/>
                <w:sz w:val="22"/>
                <w:szCs w:val="22"/>
                <w:lang w:val="en-NZ"/>
              </w:rPr>
              <w:t xml:space="preserve"> 38</w:t>
            </w:r>
            <w:r>
              <w:rPr>
                <w:rFonts w:asciiTheme="majorHAnsi" w:hAnsiTheme="majorHAnsi" w:cstheme="majorHAnsi"/>
                <w:sz w:val="22"/>
                <w:szCs w:val="22"/>
                <w:lang w:val="en-NZ"/>
              </w:rPr>
              <w:t>°C</w:t>
            </w:r>
            <w:r w:rsidRPr="00AC7A94">
              <w:rPr>
                <w:rFonts w:asciiTheme="majorHAnsi" w:hAnsiTheme="majorHAnsi" w:cstheme="majorHAnsi"/>
                <w:sz w:val="22"/>
                <w:szCs w:val="22"/>
                <w:lang w:val="en-NZ"/>
              </w:rPr>
              <w:t xml:space="preserve"> or higher, or </w:t>
            </w:r>
            <w:r>
              <w:rPr>
                <w:rFonts w:asciiTheme="majorHAnsi" w:hAnsiTheme="majorHAnsi" w:cstheme="majorHAnsi"/>
                <w:sz w:val="22"/>
                <w:szCs w:val="22"/>
                <w:lang w:val="en-NZ"/>
              </w:rPr>
              <w:t>is</w:t>
            </w:r>
            <w:r w:rsidRPr="00AC7A94">
              <w:rPr>
                <w:rFonts w:asciiTheme="majorHAnsi" w:hAnsiTheme="majorHAnsi" w:cstheme="majorHAnsi"/>
                <w:sz w:val="22"/>
                <w:szCs w:val="22"/>
                <w:lang w:val="en-NZ"/>
              </w:rPr>
              <w:t xml:space="preserve"> experiencing one or more of the following</w:t>
            </w:r>
            <w:r>
              <w:rPr>
                <w:rFonts w:asciiTheme="majorHAnsi" w:hAnsiTheme="majorHAnsi" w:cstheme="majorHAnsi"/>
                <w:sz w:val="22"/>
                <w:szCs w:val="22"/>
                <w:lang w:val="en-NZ"/>
              </w:rPr>
              <w:t xml:space="preserve"> symptoms, DO NOT GO OUT IN PUBLIC (or attend work), instead call </w:t>
            </w:r>
            <w:r w:rsidRPr="00AC7A94">
              <w:rPr>
                <w:rFonts w:asciiTheme="majorHAnsi" w:hAnsiTheme="majorHAnsi" w:cstheme="majorHAnsi"/>
                <w:sz w:val="22"/>
                <w:szCs w:val="22"/>
                <w:lang w:val="en-NZ"/>
              </w:rPr>
              <w:t>a health professional:</w:t>
            </w:r>
          </w:p>
        </w:tc>
      </w:tr>
      <w:tr w:rsidR="004F1E81" w:rsidRPr="00E758DC" w14:paraId="70128B58" w14:textId="77777777" w:rsidTr="00A93A86">
        <w:trPr>
          <w:trHeight w:val="551"/>
        </w:trPr>
        <w:tc>
          <w:tcPr>
            <w:tcW w:w="5318" w:type="dxa"/>
            <w:tcBorders>
              <w:top w:val="nil"/>
              <w:bottom w:val="nil"/>
              <w:right w:val="nil"/>
            </w:tcBorders>
          </w:tcPr>
          <w:p w14:paraId="6508BF62" w14:textId="77777777" w:rsidR="004F1E81" w:rsidRPr="00790E33" w:rsidRDefault="004F1E81" w:rsidP="00614740">
            <w:pPr>
              <w:pStyle w:val="NormalWeb"/>
              <w:numPr>
                <w:ilvl w:val="0"/>
                <w:numId w:val="4"/>
              </w:numPr>
              <w:spacing w:before="60" w:beforeAutospacing="0" w:after="60" w:afterAutospacing="0"/>
              <w:ind w:left="457"/>
              <w:rPr>
                <w:rFonts w:asciiTheme="majorHAnsi" w:hAnsiTheme="majorHAnsi" w:cstheme="majorHAnsi"/>
                <w:sz w:val="22"/>
                <w:szCs w:val="22"/>
                <w:lang w:eastAsia="en-GB"/>
              </w:rPr>
            </w:pPr>
            <w:r w:rsidRPr="00790E33">
              <w:rPr>
                <w:rFonts w:asciiTheme="majorHAnsi" w:hAnsiTheme="majorHAnsi" w:cstheme="majorHAnsi"/>
                <w:sz w:val="22"/>
                <w:szCs w:val="22"/>
                <w:lang w:eastAsia="en-GB"/>
              </w:rPr>
              <w:t>Coughing / Shortness of breath</w:t>
            </w:r>
          </w:p>
          <w:p w14:paraId="1BA2F98E" w14:textId="76039FCF" w:rsidR="004F1E81" w:rsidRPr="005A5735" w:rsidRDefault="004F1E81" w:rsidP="00614740">
            <w:pPr>
              <w:pStyle w:val="NormalWeb"/>
              <w:numPr>
                <w:ilvl w:val="0"/>
                <w:numId w:val="4"/>
              </w:numPr>
              <w:spacing w:before="60" w:beforeAutospacing="0" w:after="6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Fever (</w:t>
            </w:r>
            <w:r>
              <w:rPr>
                <w:rFonts w:asciiTheme="majorHAnsi" w:hAnsiTheme="majorHAnsi" w:cstheme="majorHAnsi"/>
                <w:sz w:val="22"/>
                <w:szCs w:val="22"/>
                <w:lang w:eastAsia="en-GB"/>
              </w:rPr>
              <w:t>≥</w:t>
            </w:r>
            <w:r w:rsidRPr="005A5735">
              <w:rPr>
                <w:rFonts w:asciiTheme="majorHAnsi" w:hAnsiTheme="majorHAnsi" w:cstheme="majorHAnsi"/>
                <w:sz w:val="22"/>
                <w:szCs w:val="22"/>
                <w:lang w:eastAsia="en-GB"/>
              </w:rPr>
              <w:t xml:space="preserve"> 38</w:t>
            </w:r>
            <w:r>
              <w:rPr>
                <w:rFonts w:asciiTheme="majorHAnsi" w:hAnsiTheme="majorHAnsi" w:cstheme="majorHAnsi"/>
                <w:sz w:val="22"/>
                <w:szCs w:val="22"/>
                <w:lang w:eastAsia="en-GB"/>
              </w:rPr>
              <w:t>°C</w:t>
            </w:r>
            <w:r w:rsidRPr="005A5735">
              <w:rPr>
                <w:rFonts w:asciiTheme="majorHAnsi" w:hAnsiTheme="majorHAnsi" w:cstheme="majorHAnsi"/>
                <w:sz w:val="22"/>
                <w:szCs w:val="22"/>
                <w:lang w:eastAsia="en-GB"/>
              </w:rPr>
              <w:t>)</w:t>
            </w:r>
          </w:p>
          <w:p w14:paraId="564C8617" w14:textId="77777777" w:rsidR="004F1E81" w:rsidRPr="005A5735" w:rsidRDefault="004F1E81" w:rsidP="00614740">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Tiredness</w:t>
            </w:r>
          </w:p>
          <w:p w14:paraId="50C10176" w14:textId="77777777" w:rsidR="004F1E81" w:rsidRPr="005A5735" w:rsidRDefault="004F1E81" w:rsidP="00614740">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Body aches</w:t>
            </w:r>
          </w:p>
          <w:p w14:paraId="6BF80E71" w14:textId="12EAA70D" w:rsidR="004F1E81" w:rsidRPr="004130C3" w:rsidRDefault="004F1E81" w:rsidP="00614740">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Pr>
                <w:rFonts w:asciiTheme="majorHAnsi" w:hAnsiTheme="majorHAnsi" w:cstheme="majorHAnsi"/>
                <w:sz w:val="22"/>
                <w:szCs w:val="22"/>
                <w:lang w:eastAsia="en-GB"/>
              </w:rPr>
              <w:t>Runny nose</w:t>
            </w:r>
          </w:p>
        </w:tc>
        <w:tc>
          <w:tcPr>
            <w:tcW w:w="5319" w:type="dxa"/>
            <w:tcBorders>
              <w:top w:val="nil"/>
              <w:left w:val="nil"/>
              <w:bottom w:val="nil"/>
            </w:tcBorders>
          </w:tcPr>
          <w:p w14:paraId="04636E46" w14:textId="77777777" w:rsidR="004F1E81" w:rsidRPr="005A5735" w:rsidRDefault="004F1E81" w:rsidP="00614740">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Sore throat</w:t>
            </w:r>
          </w:p>
          <w:p w14:paraId="758A276D" w14:textId="77777777" w:rsidR="004F1E81" w:rsidRDefault="004F1E81" w:rsidP="00614740">
            <w:pPr>
              <w:pStyle w:val="ListParagraph"/>
              <w:numPr>
                <w:ilvl w:val="0"/>
                <w:numId w:val="4"/>
              </w:numPr>
              <w:shd w:val="clear" w:color="auto" w:fill="FFFFFF"/>
              <w:spacing w:before="60" w:after="100" w:afterAutospacing="1"/>
              <w:ind w:left="457"/>
              <w:rPr>
                <w:rFonts w:asciiTheme="majorHAnsi" w:hAnsiTheme="majorHAnsi" w:cstheme="majorHAnsi"/>
                <w:sz w:val="22"/>
                <w:szCs w:val="22"/>
                <w:lang w:val="en-NZ"/>
              </w:rPr>
            </w:pPr>
            <w:r w:rsidRPr="005A5735">
              <w:rPr>
                <w:rFonts w:asciiTheme="majorHAnsi" w:hAnsiTheme="majorHAnsi" w:cstheme="majorHAnsi"/>
                <w:sz w:val="22"/>
                <w:szCs w:val="22"/>
                <w:lang w:val="en-NZ"/>
              </w:rPr>
              <w:t>Looking obviously unwell</w:t>
            </w:r>
          </w:p>
          <w:p w14:paraId="550C1D09" w14:textId="77777777" w:rsidR="004F1E81" w:rsidRDefault="004F1E81" w:rsidP="00614740">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Feeling confused / disorientated</w:t>
            </w:r>
          </w:p>
          <w:p w14:paraId="7EB13A32" w14:textId="4FFDC219" w:rsidR="004F1E81" w:rsidRPr="004130C3" w:rsidRDefault="004F1E81" w:rsidP="00614740">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4130C3">
              <w:rPr>
                <w:rFonts w:asciiTheme="majorHAnsi" w:hAnsiTheme="majorHAnsi" w:cstheme="majorHAnsi"/>
                <w:sz w:val="22"/>
                <w:szCs w:val="22"/>
              </w:rPr>
              <w:t>Diarrhoea</w:t>
            </w:r>
          </w:p>
        </w:tc>
      </w:tr>
      <w:tr w:rsidR="004F1E81" w:rsidRPr="00E758DC" w14:paraId="0BA8E8D3" w14:textId="77777777" w:rsidTr="00A93A86">
        <w:trPr>
          <w:trHeight w:val="551"/>
        </w:trPr>
        <w:tc>
          <w:tcPr>
            <w:tcW w:w="10637" w:type="dxa"/>
            <w:gridSpan w:val="2"/>
            <w:tcBorders>
              <w:top w:val="nil"/>
              <w:bottom w:val="single" w:sz="4" w:space="0" w:color="BFBFBF" w:themeColor="background1" w:themeShade="BF"/>
            </w:tcBorders>
            <w:vAlign w:val="center"/>
          </w:tcPr>
          <w:p w14:paraId="27C3F6AC" w14:textId="03FE1528" w:rsidR="004F1E81" w:rsidRPr="00E76169" w:rsidRDefault="004F1E81" w:rsidP="00614740">
            <w:pPr>
              <w:spacing w:before="80" w:after="80"/>
              <w:rPr>
                <w:rFonts w:asciiTheme="majorHAnsi" w:hAnsiTheme="majorHAnsi" w:cstheme="majorHAnsi"/>
                <w:b/>
                <w:bCs/>
                <w:color w:val="C00000"/>
              </w:rPr>
            </w:pPr>
            <w:r w:rsidRPr="00E76169">
              <w:rPr>
                <w:rFonts w:asciiTheme="majorHAnsi" w:hAnsiTheme="majorHAnsi" w:cstheme="majorHAnsi"/>
                <w:b/>
                <w:bCs/>
                <w:color w:val="C00000"/>
              </w:rPr>
              <w:t xml:space="preserve">Freephone </w:t>
            </w:r>
            <w:sdt>
              <w:sdtPr>
                <w:rPr>
                  <w:rFonts w:asciiTheme="majorHAnsi" w:hAnsiTheme="majorHAnsi" w:cstheme="majorHAnsi"/>
                  <w:b/>
                  <w:bCs/>
                  <w:color w:val="C00000"/>
                </w:rPr>
                <w:id w:val="547423718"/>
                <w:placeholder>
                  <w:docPart w:val="59D5639ECBBB44CA84C2ACC33E7280DA"/>
                </w:placeholder>
                <w:text/>
              </w:sdtPr>
              <w:sdtEndPr/>
              <w:sdtContent>
                <w:r w:rsidRPr="00E76169">
                  <w:rPr>
                    <w:rFonts w:asciiTheme="majorHAnsi" w:hAnsiTheme="majorHAnsi" w:cstheme="majorHAnsi"/>
                    <w:b/>
                    <w:bCs/>
                    <w:color w:val="C00000"/>
                  </w:rPr>
                  <w:t>Health</w:t>
                </w:r>
                <w:r>
                  <w:rPr>
                    <w:rFonts w:asciiTheme="majorHAnsi" w:hAnsiTheme="majorHAnsi" w:cstheme="majorHAnsi"/>
                    <w:b/>
                    <w:bCs/>
                    <w:color w:val="C00000"/>
                  </w:rPr>
                  <w:t xml:space="preserve"> L</w:t>
                </w:r>
                <w:r w:rsidRPr="00E76169">
                  <w:rPr>
                    <w:rFonts w:asciiTheme="majorHAnsi" w:hAnsiTheme="majorHAnsi" w:cstheme="majorHAnsi"/>
                    <w:b/>
                    <w:bCs/>
                    <w:color w:val="C00000"/>
                  </w:rPr>
                  <w:t>ine</w:t>
                </w:r>
              </w:sdtContent>
            </w:sdt>
            <w:r w:rsidRPr="00E76169">
              <w:rPr>
                <w:rFonts w:asciiTheme="majorHAnsi" w:hAnsiTheme="majorHAnsi" w:cstheme="majorHAnsi"/>
                <w:b/>
                <w:bCs/>
                <w:color w:val="C00000"/>
              </w:rPr>
              <w:t xml:space="preserve">: </w:t>
            </w:r>
            <w:r w:rsidR="00082FB3">
              <w:rPr>
                <w:rFonts w:asciiTheme="majorHAnsi" w:hAnsiTheme="majorHAnsi" w:cstheme="majorHAnsi"/>
                <w:b/>
                <w:bCs/>
                <w:color w:val="C00000"/>
              </w:rPr>
              <w:t xml:space="preserve">  </w:t>
            </w:r>
            <w:r w:rsidR="00082FB3" w:rsidRPr="00082FB3">
              <w:rPr>
                <w:rFonts w:asciiTheme="majorHAnsi" w:hAnsiTheme="majorHAnsi" w:cstheme="majorHAnsi"/>
                <w:b/>
                <w:bCs/>
                <w:color w:val="C00000"/>
              </w:rPr>
              <w:t>0800 611 116</w:t>
            </w:r>
            <w:r w:rsidR="00082FB3">
              <w:rPr>
                <w:rStyle w:val="st"/>
              </w:rPr>
              <w:t xml:space="preserve"> </w:t>
            </w:r>
            <w:r w:rsidRPr="00E76169">
              <w:rPr>
                <w:rFonts w:asciiTheme="majorHAnsi" w:hAnsiTheme="majorHAnsi" w:cstheme="majorHAnsi"/>
                <w:b/>
                <w:bCs/>
                <w:color w:val="C00000"/>
              </w:rPr>
              <w:t xml:space="preserve">or call your doctor.  </w:t>
            </w:r>
          </w:p>
          <w:p w14:paraId="23DAE393" w14:textId="77777777" w:rsidR="004F1E81" w:rsidRPr="00E76169" w:rsidRDefault="004F1E81" w:rsidP="00614740">
            <w:pPr>
              <w:spacing w:before="120" w:after="120"/>
              <w:rPr>
                <w:rFonts w:asciiTheme="majorHAnsi" w:hAnsiTheme="majorHAnsi" w:cstheme="majorHAnsi"/>
                <w:color w:val="000000" w:themeColor="text1"/>
                <w:sz w:val="22"/>
                <w:szCs w:val="22"/>
              </w:rPr>
            </w:pPr>
            <w:r w:rsidRPr="00E76169">
              <w:rPr>
                <w:rFonts w:asciiTheme="majorHAnsi" w:hAnsiTheme="majorHAnsi" w:cstheme="majorHAnsi"/>
                <w:color w:val="000000" w:themeColor="text1"/>
                <w:sz w:val="22"/>
                <w:szCs w:val="22"/>
              </w:rPr>
              <w:t xml:space="preserve">Do not present yourself at a medical centre until you’ve been given advice to do so.  If you’ve been outside of the country, be sure to mention this.  </w:t>
            </w:r>
          </w:p>
          <w:p w14:paraId="0290E4DF" w14:textId="03A207DB" w:rsidR="004F1E81" w:rsidRPr="004130C3" w:rsidRDefault="004F1E81" w:rsidP="00614740">
            <w:pPr>
              <w:spacing w:before="120" w:after="120"/>
              <w:rPr>
                <w:b/>
                <w:bCs/>
                <w:color w:val="000000" w:themeColor="text1"/>
              </w:rPr>
            </w:pPr>
            <w:r w:rsidRPr="00E76169">
              <w:rPr>
                <w:rFonts w:asciiTheme="majorHAnsi" w:hAnsiTheme="majorHAnsi" w:cstheme="majorHAnsi"/>
                <w:b/>
                <w:bCs/>
                <w:color w:val="000000" w:themeColor="text1"/>
                <w:sz w:val="22"/>
                <w:szCs w:val="22"/>
              </w:rPr>
              <w:t>This is critical</w:t>
            </w:r>
            <w:r>
              <w:rPr>
                <w:rFonts w:asciiTheme="majorHAnsi" w:hAnsiTheme="majorHAnsi" w:cstheme="majorHAnsi"/>
                <w:b/>
                <w:bCs/>
                <w:color w:val="000000" w:themeColor="text1"/>
                <w:sz w:val="22"/>
                <w:szCs w:val="22"/>
              </w:rPr>
              <w:t xml:space="preserve">; </w:t>
            </w:r>
            <w:r w:rsidRPr="00E76169">
              <w:rPr>
                <w:rFonts w:asciiTheme="majorHAnsi" w:hAnsiTheme="majorHAnsi" w:cstheme="majorHAnsi"/>
                <w:b/>
                <w:bCs/>
                <w:color w:val="000000" w:themeColor="text1"/>
                <w:sz w:val="22"/>
                <w:szCs w:val="22"/>
              </w:rPr>
              <w:t>we can</w:t>
            </w:r>
            <w:r>
              <w:rPr>
                <w:rFonts w:asciiTheme="majorHAnsi" w:hAnsiTheme="majorHAnsi" w:cstheme="majorHAnsi"/>
                <w:b/>
                <w:bCs/>
                <w:color w:val="000000" w:themeColor="text1"/>
                <w:sz w:val="22"/>
                <w:szCs w:val="22"/>
              </w:rPr>
              <w:t>’</w:t>
            </w:r>
            <w:r w:rsidRPr="00E76169">
              <w:rPr>
                <w:rFonts w:asciiTheme="majorHAnsi" w:hAnsiTheme="majorHAnsi" w:cstheme="majorHAnsi"/>
                <w:b/>
                <w:bCs/>
                <w:color w:val="000000" w:themeColor="text1"/>
                <w:sz w:val="22"/>
                <w:szCs w:val="22"/>
              </w:rPr>
              <w:t>t afford for healthcare workers to be in isolation due to unnecessary exposure to Covid-19</w:t>
            </w:r>
            <w:r>
              <w:rPr>
                <w:rFonts w:asciiTheme="majorHAnsi" w:hAnsiTheme="majorHAnsi" w:cstheme="majorHAnsi"/>
                <w:b/>
                <w:bCs/>
                <w:color w:val="000000" w:themeColor="text1"/>
                <w:sz w:val="22"/>
                <w:szCs w:val="22"/>
              </w:rPr>
              <w:t>.</w:t>
            </w:r>
          </w:p>
        </w:tc>
      </w:tr>
      <w:tr w:rsidR="004F1E81" w:rsidRPr="005A5735" w14:paraId="14777BC9" w14:textId="77777777" w:rsidTr="00A93A86">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51B47EF6" w14:textId="77777777" w:rsidR="004F1E81" w:rsidRPr="005A5735" w:rsidRDefault="004F1E81" w:rsidP="00614740">
            <w:pPr>
              <w:spacing w:before="60" w:after="60"/>
              <w:rPr>
                <w:rFonts w:asciiTheme="majorHAnsi" w:hAnsiTheme="majorHAnsi" w:cstheme="majorHAnsi"/>
                <w:color w:val="595959" w:themeColor="text1" w:themeTint="A6"/>
                <w:sz w:val="22"/>
              </w:rPr>
            </w:pPr>
          </w:p>
        </w:tc>
      </w:tr>
      <w:tr w:rsidR="004F1E81" w:rsidRPr="009D4DA4" w14:paraId="63672090" w14:textId="77777777" w:rsidTr="00A93A86">
        <w:trPr>
          <w:trHeight w:hRule="exact" w:val="567"/>
        </w:trPr>
        <w:tc>
          <w:tcPr>
            <w:tcW w:w="10637" w:type="dxa"/>
            <w:gridSpan w:val="2"/>
            <w:tcBorders>
              <w:top w:val="single" w:sz="4" w:space="0" w:color="BFBFBF" w:themeColor="background1" w:themeShade="BF"/>
              <w:bottom w:val="single" w:sz="4" w:space="0" w:color="BFBFBF" w:themeColor="background1" w:themeShade="BF"/>
            </w:tcBorders>
            <w:vAlign w:val="center"/>
          </w:tcPr>
          <w:p w14:paraId="46D48E62" w14:textId="45F9626A" w:rsidR="004F1E81" w:rsidRPr="009D4DA4" w:rsidRDefault="004F1E81" w:rsidP="00614740">
            <w:pPr>
              <w:rPr>
                <w:rFonts w:asciiTheme="majorHAnsi" w:hAnsiTheme="majorHAnsi" w:cstheme="majorHAnsi"/>
                <w:b/>
                <w:color w:val="C00000"/>
                <w:sz w:val="32"/>
                <w:szCs w:val="32"/>
                <w:lang w:val="en-NZ"/>
              </w:rPr>
            </w:pPr>
            <w:r w:rsidRPr="00D55D44">
              <w:rPr>
                <w:rFonts w:asciiTheme="majorHAnsi" w:hAnsiTheme="majorHAnsi" w:cstheme="majorHAnsi"/>
                <w:b/>
                <w:sz w:val="32"/>
                <w:szCs w:val="32"/>
                <w:lang w:val="en-NZ"/>
              </w:rPr>
              <w:t>COMMUNICATION AND SOCIAL MEDIA</w:t>
            </w:r>
            <w:r>
              <w:rPr>
                <w:rFonts w:asciiTheme="majorHAnsi" w:hAnsiTheme="majorHAnsi" w:cstheme="majorHAnsi"/>
                <w:b/>
                <w:sz w:val="32"/>
                <w:szCs w:val="32"/>
                <w:lang w:val="en-NZ"/>
              </w:rPr>
              <w:t xml:space="preserve"> </w:t>
            </w:r>
          </w:p>
        </w:tc>
      </w:tr>
      <w:tr w:rsidR="004F1E81" w:rsidRPr="009D4DA4" w14:paraId="5BDFB5EC" w14:textId="77777777" w:rsidTr="00A93A86">
        <w:trPr>
          <w:trHeight w:val="1417"/>
        </w:trPr>
        <w:tc>
          <w:tcPr>
            <w:tcW w:w="10637" w:type="dxa"/>
            <w:gridSpan w:val="2"/>
            <w:tcBorders>
              <w:top w:val="single" w:sz="4" w:space="0" w:color="BFBFBF" w:themeColor="background1" w:themeShade="BF"/>
            </w:tcBorders>
          </w:tcPr>
          <w:p w14:paraId="306E7E8E" w14:textId="1012044E" w:rsidR="004F1E81" w:rsidRPr="009D4DA4" w:rsidRDefault="004F1E81" w:rsidP="00614740">
            <w:pPr>
              <w:spacing w:before="120" w:after="120"/>
              <w:rPr>
                <w:rFonts w:asciiTheme="majorHAnsi" w:hAnsiTheme="majorHAnsi" w:cstheme="majorHAnsi"/>
                <w:b/>
                <w:color w:val="C00000"/>
                <w:sz w:val="32"/>
                <w:szCs w:val="32"/>
                <w:lang w:val="en-NZ"/>
              </w:rPr>
            </w:pPr>
            <w:r>
              <w:rPr>
                <w:rFonts w:asciiTheme="majorHAnsi" w:hAnsiTheme="majorHAnsi" w:cstheme="majorHAnsi"/>
                <w:b/>
                <w:bCs/>
                <w:sz w:val="22"/>
                <w:szCs w:val="22"/>
                <w:lang w:val="en-NZ"/>
              </w:rPr>
              <w:t>Client communications via email and our social channels will be required if we make changes to operations that will directly affect them, i.e. if an event is postponed.</w:t>
            </w:r>
          </w:p>
          <w:p w14:paraId="761D44A7" w14:textId="35B554D0" w:rsidR="004F1E81" w:rsidRPr="00FD64B7" w:rsidRDefault="004F1E81" w:rsidP="00614740">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 xml:space="preserve">In the event of a change that requires notifying our clients, The </w:t>
            </w:r>
            <w:sdt>
              <w:sdtPr>
                <w:rPr>
                  <w:rFonts w:asciiTheme="majorHAnsi" w:hAnsiTheme="majorHAnsi" w:cstheme="majorHAnsi"/>
                  <w:sz w:val="22"/>
                  <w:szCs w:val="22"/>
                  <w:lang w:val="en-NZ"/>
                </w:rPr>
                <w:id w:val="-561716446"/>
                <w:placeholder>
                  <w:docPart w:val="7164A80918184F329C19AD94A23E717F"/>
                </w:placeholder>
                <w:text/>
              </w:sdtPr>
              <w:sdtEndPr/>
              <w:sdtContent>
                <w:r w:rsidR="00082FB3">
                  <w:rPr>
                    <w:rFonts w:asciiTheme="majorHAnsi" w:hAnsiTheme="majorHAnsi" w:cstheme="majorHAnsi"/>
                    <w:sz w:val="22"/>
                    <w:szCs w:val="22"/>
                    <w:lang w:val="en-NZ"/>
                  </w:rPr>
                  <w:t xml:space="preserve">Accounting Solutions </w:t>
                </w:r>
              </w:sdtContent>
            </w:sdt>
            <w:r>
              <w:rPr>
                <w:rFonts w:asciiTheme="majorHAnsi" w:hAnsiTheme="majorHAnsi" w:cstheme="majorHAnsi"/>
                <w:sz w:val="22"/>
                <w:szCs w:val="22"/>
                <w:lang w:val="en-NZ"/>
              </w:rPr>
              <w:t xml:space="preserve"> team must be advised first.  All communications should be handled by </w:t>
            </w:r>
            <w:r w:rsidR="00082FB3">
              <w:rPr>
                <w:rFonts w:asciiTheme="majorHAnsi" w:hAnsiTheme="majorHAnsi" w:cstheme="majorHAnsi"/>
                <w:sz w:val="22"/>
                <w:szCs w:val="22"/>
                <w:lang w:val="en-NZ"/>
              </w:rPr>
              <w:t xml:space="preserve">the </w:t>
            </w:r>
            <w:r w:rsidR="002C3199">
              <w:rPr>
                <w:rFonts w:asciiTheme="majorHAnsi" w:hAnsiTheme="majorHAnsi" w:cstheme="majorHAnsi"/>
                <w:sz w:val="22"/>
                <w:szCs w:val="22"/>
                <w:lang w:val="en-NZ"/>
              </w:rPr>
              <w:t>receptionist</w:t>
            </w:r>
            <w:r w:rsidRPr="00FD64B7">
              <w:rPr>
                <w:rFonts w:asciiTheme="majorHAnsi" w:hAnsiTheme="majorHAnsi" w:cstheme="majorHAnsi"/>
                <w:sz w:val="22"/>
                <w:szCs w:val="22"/>
                <w:lang w:val="en-NZ"/>
              </w:rPr>
              <w:t>.</w:t>
            </w:r>
          </w:p>
        </w:tc>
      </w:tr>
      <w:tr w:rsidR="004F1E81" w:rsidRPr="005A5735" w14:paraId="2C376BC4" w14:textId="77777777" w:rsidTr="00A93A86">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7CFA5FBA" w14:textId="77777777" w:rsidR="004F1E81" w:rsidRPr="005A5735" w:rsidRDefault="004F1E81" w:rsidP="00614740">
            <w:pPr>
              <w:spacing w:before="60" w:after="60"/>
              <w:rPr>
                <w:rFonts w:asciiTheme="majorHAnsi" w:hAnsiTheme="majorHAnsi" w:cstheme="majorHAnsi"/>
                <w:color w:val="595959" w:themeColor="text1" w:themeTint="A6"/>
                <w:sz w:val="22"/>
              </w:rPr>
            </w:pPr>
          </w:p>
        </w:tc>
      </w:tr>
      <w:tr w:rsidR="004F1E81" w:rsidRPr="00381983" w14:paraId="7D6C3A3E" w14:textId="77777777" w:rsidTr="00A93A86">
        <w:trPr>
          <w:trHeight w:hRule="exact" w:val="567"/>
        </w:trPr>
        <w:tc>
          <w:tcPr>
            <w:tcW w:w="10637" w:type="dxa"/>
            <w:gridSpan w:val="2"/>
            <w:tcBorders>
              <w:top w:val="single" w:sz="4" w:space="0" w:color="BFBFBF" w:themeColor="background1" w:themeShade="BF"/>
              <w:bottom w:val="single" w:sz="4" w:space="0" w:color="BFBFBF" w:themeColor="background1" w:themeShade="BF"/>
            </w:tcBorders>
            <w:vAlign w:val="center"/>
          </w:tcPr>
          <w:p w14:paraId="2751851C" w14:textId="5FD885D7" w:rsidR="004F1E81" w:rsidRPr="00F6381F" w:rsidRDefault="004F1E81" w:rsidP="00614740">
            <w:pPr>
              <w:rPr>
                <w:rFonts w:asciiTheme="majorHAnsi" w:hAnsiTheme="majorHAnsi" w:cstheme="majorHAnsi"/>
                <w:b/>
                <w:sz w:val="32"/>
                <w:szCs w:val="32"/>
                <w:lang w:val="en-NZ"/>
              </w:rPr>
            </w:pPr>
            <w:r w:rsidRPr="00F6381F">
              <w:rPr>
                <w:rFonts w:asciiTheme="majorHAnsi" w:hAnsiTheme="majorHAnsi" w:cstheme="majorHAnsi"/>
                <w:b/>
                <w:sz w:val="32"/>
                <w:szCs w:val="32"/>
                <w:lang w:val="en-NZ"/>
              </w:rPr>
              <w:t>FREE ANNUAL FLU VACCINATION</w:t>
            </w:r>
          </w:p>
        </w:tc>
      </w:tr>
      <w:tr w:rsidR="004F1E81" w:rsidRPr="00E758DC" w14:paraId="252EF49C" w14:textId="77777777" w:rsidTr="00A93A86">
        <w:trPr>
          <w:trHeight w:val="1837"/>
        </w:trPr>
        <w:tc>
          <w:tcPr>
            <w:tcW w:w="10637" w:type="dxa"/>
            <w:gridSpan w:val="2"/>
            <w:tcBorders>
              <w:top w:val="single" w:sz="4" w:space="0" w:color="BFBFBF" w:themeColor="background1" w:themeShade="BF"/>
              <w:bottom w:val="single" w:sz="4" w:space="0" w:color="BFBFBF" w:themeColor="background1" w:themeShade="BF"/>
            </w:tcBorders>
          </w:tcPr>
          <w:p w14:paraId="3C0349C5" w14:textId="0497A970" w:rsidR="004F1E81" w:rsidRPr="00E758DC" w:rsidRDefault="004F1E81" w:rsidP="00614740">
            <w:pPr>
              <w:spacing w:before="120" w:after="120"/>
              <w:rPr>
                <w:rFonts w:asciiTheme="majorHAnsi" w:hAnsiTheme="majorHAnsi" w:cstheme="majorHAnsi"/>
                <w:sz w:val="22"/>
                <w:szCs w:val="22"/>
                <w:lang w:val="en-NZ"/>
              </w:rPr>
            </w:pPr>
            <w:r w:rsidRPr="00E758DC">
              <w:rPr>
                <w:rFonts w:asciiTheme="majorHAnsi" w:hAnsiTheme="majorHAnsi" w:cstheme="majorHAnsi"/>
                <w:sz w:val="22"/>
                <w:szCs w:val="22"/>
                <w:lang w:val="en-NZ"/>
              </w:rPr>
              <w:t xml:space="preserve">Whilst the annual </w:t>
            </w:r>
            <w:r>
              <w:rPr>
                <w:rFonts w:asciiTheme="majorHAnsi" w:hAnsiTheme="majorHAnsi" w:cstheme="majorHAnsi"/>
                <w:sz w:val="22"/>
                <w:szCs w:val="22"/>
                <w:lang w:val="en-NZ"/>
              </w:rPr>
              <w:t>f</w:t>
            </w:r>
            <w:r w:rsidRPr="00E758DC">
              <w:rPr>
                <w:rFonts w:asciiTheme="majorHAnsi" w:hAnsiTheme="majorHAnsi" w:cstheme="majorHAnsi"/>
                <w:sz w:val="22"/>
                <w:szCs w:val="22"/>
                <w:lang w:val="en-NZ"/>
              </w:rPr>
              <w:t xml:space="preserve">lu vaccination will not protect you from Covid-19, it has been labelled by health professionals as having ‘a very important indirect effect’ on the potential impact of Covid-19.  </w:t>
            </w:r>
          </w:p>
          <w:p w14:paraId="6531DE1C" w14:textId="77777777" w:rsidR="004F1E81" w:rsidRPr="00E758DC" w:rsidRDefault="004F1E81" w:rsidP="00614740">
            <w:pPr>
              <w:spacing w:before="80" w:after="80"/>
              <w:rPr>
                <w:rFonts w:asciiTheme="majorHAnsi" w:hAnsiTheme="majorHAnsi" w:cstheme="majorHAnsi"/>
                <w:b/>
                <w:bCs/>
                <w:sz w:val="22"/>
                <w:szCs w:val="22"/>
                <w:lang w:val="en-NZ"/>
              </w:rPr>
            </w:pPr>
            <w:r w:rsidRPr="00E758DC">
              <w:rPr>
                <w:rFonts w:asciiTheme="majorHAnsi" w:hAnsiTheme="majorHAnsi" w:cstheme="majorHAnsi"/>
                <w:b/>
                <w:bCs/>
                <w:sz w:val="22"/>
                <w:szCs w:val="22"/>
                <w:lang w:val="en-NZ"/>
              </w:rPr>
              <w:t>The reasons being:</w:t>
            </w:r>
          </w:p>
          <w:p w14:paraId="1FF44E38" w14:textId="77777777" w:rsidR="004F1E81" w:rsidRDefault="004F1E81" w:rsidP="00614740">
            <w:pPr>
              <w:pStyle w:val="ListParagraph"/>
              <w:numPr>
                <w:ilvl w:val="0"/>
                <w:numId w:val="2"/>
              </w:numPr>
              <w:spacing w:before="60" w:after="60"/>
              <w:ind w:left="425" w:hanging="357"/>
              <w:contextualSpacing w:val="0"/>
              <w:rPr>
                <w:rFonts w:asciiTheme="majorHAnsi" w:hAnsiTheme="majorHAnsi" w:cstheme="majorHAnsi"/>
                <w:sz w:val="22"/>
                <w:szCs w:val="22"/>
                <w:lang w:val="en-NZ"/>
              </w:rPr>
            </w:pPr>
            <w:r w:rsidRPr="00E758DC">
              <w:rPr>
                <w:rFonts w:asciiTheme="majorHAnsi" w:hAnsiTheme="majorHAnsi" w:cstheme="majorHAnsi"/>
                <w:sz w:val="22"/>
                <w:szCs w:val="22"/>
                <w:lang w:val="en-NZ"/>
              </w:rPr>
              <w:t>The more people immunised against the flu (and the less people affected by the flu), the more public resources available to respond to the Covid-19 outbreak</w:t>
            </w:r>
          </w:p>
          <w:p w14:paraId="122E3E4B" w14:textId="77777777" w:rsidR="00614740" w:rsidRPr="005F25CE" w:rsidRDefault="00614740" w:rsidP="00614740">
            <w:pPr>
              <w:pStyle w:val="ListParagraph"/>
              <w:numPr>
                <w:ilvl w:val="0"/>
                <w:numId w:val="2"/>
              </w:numPr>
              <w:spacing w:before="120" w:after="120"/>
              <w:ind w:left="453"/>
              <w:rPr>
                <w:rFonts w:asciiTheme="majorHAnsi" w:hAnsiTheme="majorHAnsi" w:cstheme="majorHAnsi"/>
                <w:sz w:val="22"/>
                <w:szCs w:val="22"/>
                <w:lang w:val="en-NZ"/>
              </w:rPr>
            </w:pPr>
            <w:r w:rsidRPr="005F25CE">
              <w:rPr>
                <w:rFonts w:asciiTheme="majorHAnsi" w:hAnsiTheme="majorHAnsi" w:cstheme="majorHAnsi"/>
                <w:sz w:val="22"/>
                <w:szCs w:val="22"/>
                <w:lang w:val="en-NZ"/>
              </w:rPr>
              <w:t xml:space="preserve">Reducing the number of people who contract the flu reduces the number of people who will exhibit flu like symptoms, requiring both the need for Covid-19 testing (tests are limited) and disruptive self-isolation     </w:t>
            </w:r>
          </w:p>
          <w:p w14:paraId="5745A099" w14:textId="7ABBE312" w:rsidR="00614740" w:rsidRPr="00614740" w:rsidRDefault="00614740" w:rsidP="00614740">
            <w:pPr>
              <w:spacing w:before="60" w:after="60"/>
              <w:rPr>
                <w:rFonts w:asciiTheme="majorHAnsi" w:hAnsiTheme="majorHAnsi" w:cstheme="majorHAnsi"/>
                <w:sz w:val="22"/>
                <w:szCs w:val="22"/>
                <w:lang w:val="en-NZ"/>
              </w:rPr>
            </w:pPr>
            <w:r w:rsidRPr="00E758DC">
              <w:rPr>
                <w:rFonts w:asciiTheme="majorHAnsi" w:hAnsiTheme="majorHAnsi" w:cstheme="majorHAnsi"/>
                <w:sz w:val="22"/>
                <w:szCs w:val="22"/>
                <w:lang w:val="en-NZ"/>
              </w:rPr>
              <w:t xml:space="preserve">As responsible employers we offer this optional flu vaccination each year free of charge, simply take the work </w:t>
            </w:r>
            <w:r>
              <w:rPr>
                <w:rFonts w:asciiTheme="majorHAnsi" w:hAnsiTheme="majorHAnsi" w:cstheme="majorHAnsi"/>
                <w:sz w:val="22"/>
                <w:szCs w:val="22"/>
                <w:lang w:val="en-NZ"/>
              </w:rPr>
              <w:t>petty cash</w:t>
            </w:r>
            <w:r w:rsidRPr="00E758DC">
              <w:rPr>
                <w:rFonts w:asciiTheme="majorHAnsi" w:hAnsiTheme="majorHAnsi" w:cstheme="majorHAnsi"/>
                <w:sz w:val="22"/>
                <w:szCs w:val="22"/>
                <w:lang w:val="en-NZ"/>
              </w:rPr>
              <w:t xml:space="preserve"> or submit a receipt </w:t>
            </w:r>
            <w:r>
              <w:rPr>
                <w:rFonts w:asciiTheme="majorHAnsi" w:hAnsiTheme="majorHAnsi" w:cstheme="majorHAnsi"/>
                <w:sz w:val="22"/>
                <w:szCs w:val="22"/>
                <w:lang w:val="en-NZ"/>
              </w:rPr>
              <w:t xml:space="preserve">to the Accounts Payable administrator for </w:t>
            </w:r>
            <w:r w:rsidRPr="00E758DC">
              <w:rPr>
                <w:rFonts w:asciiTheme="majorHAnsi" w:hAnsiTheme="majorHAnsi" w:cstheme="majorHAnsi"/>
                <w:sz w:val="22"/>
                <w:szCs w:val="22"/>
                <w:lang w:val="en-NZ"/>
              </w:rPr>
              <w:t>reimbursement.</w:t>
            </w:r>
          </w:p>
        </w:tc>
      </w:tr>
      <w:tr w:rsidR="004F1E81" w:rsidRPr="005A5735" w14:paraId="3E7FC96E" w14:textId="77777777" w:rsidTr="00A93A86">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156AD526" w14:textId="77777777" w:rsidR="004F1E81" w:rsidRPr="005A5735" w:rsidRDefault="004F1E81" w:rsidP="00614740">
            <w:pPr>
              <w:spacing w:before="60" w:after="60"/>
              <w:rPr>
                <w:rFonts w:asciiTheme="majorHAnsi" w:hAnsiTheme="majorHAnsi" w:cstheme="majorHAnsi"/>
                <w:color w:val="595959" w:themeColor="text1" w:themeTint="A6"/>
                <w:sz w:val="22"/>
              </w:rPr>
            </w:pPr>
          </w:p>
        </w:tc>
      </w:tr>
      <w:tr w:rsidR="004F1E81" w:rsidRPr="00381983" w14:paraId="66BC04B7" w14:textId="77777777" w:rsidTr="00A93A86">
        <w:trPr>
          <w:trHeight w:val="551"/>
        </w:trPr>
        <w:tc>
          <w:tcPr>
            <w:tcW w:w="10637" w:type="dxa"/>
            <w:gridSpan w:val="2"/>
            <w:tcBorders>
              <w:top w:val="single" w:sz="4" w:space="0" w:color="BFBFBF" w:themeColor="background1" w:themeShade="BF"/>
              <w:bottom w:val="single" w:sz="4" w:space="0" w:color="BFBFBF" w:themeColor="background1" w:themeShade="BF"/>
            </w:tcBorders>
            <w:vAlign w:val="center"/>
          </w:tcPr>
          <w:p w14:paraId="1E05FCB2" w14:textId="27EB3015" w:rsidR="004F1E81" w:rsidRPr="000937F4" w:rsidRDefault="004F1E81" w:rsidP="00614740">
            <w:pPr>
              <w:rPr>
                <w:rFonts w:asciiTheme="majorHAnsi" w:hAnsiTheme="majorHAnsi" w:cstheme="majorHAnsi"/>
                <w:b/>
                <w:color w:val="C00000"/>
                <w:lang w:val="en-NZ"/>
              </w:rPr>
            </w:pPr>
            <w:r w:rsidRPr="00F6381F">
              <w:rPr>
                <w:rFonts w:asciiTheme="majorHAnsi" w:hAnsiTheme="majorHAnsi" w:cstheme="majorHAnsi"/>
                <w:b/>
                <w:sz w:val="32"/>
                <w:szCs w:val="32"/>
                <w:lang w:val="en-NZ"/>
              </w:rPr>
              <w:t xml:space="preserve">IMPORTANT REAL-TIME INFORMATION REGARDING COVID-19 </w:t>
            </w:r>
          </w:p>
        </w:tc>
      </w:tr>
      <w:tr w:rsidR="004F1E81" w:rsidRPr="00381983" w14:paraId="34859C37" w14:textId="77777777" w:rsidTr="00A93A86">
        <w:trPr>
          <w:trHeight w:val="551"/>
        </w:trPr>
        <w:tc>
          <w:tcPr>
            <w:tcW w:w="10637" w:type="dxa"/>
            <w:gridSpan w:val="2"/>
            <w:tcBorders>
              <w:top w:val="single" w:sz="4" w:space="0" w:color="BFBFBF" w:themeColor="background1" w:themeShade="BF"/>
              <w:bottom w:val="single" w:sz="4" w:space="0" w:color="BFBFBF" w:themeColor="background1" w:themeShade="BF"/>
            </w:tcBorders>
          </w:tcPr>
          <w:p w14:paraId="14F23CFC" w14:textId="6BA0E971" w:rsidR="004F1E81" w:rsidRPr="00082B84" w:rsidRDefault="004F1E81" w:rsidP="00614740">
            <w:pPr>
              <w:spacing w:before="120" w:after="120"/>
              <w:rPr>
                <w:rFonts w:asciiTheme="majorHAnsi" w:hAnsiTheme="majorHAnsi" w:cstheme="majorHAnsi"/>
                <w:sz w:val="22"/>
                <w:szCs w:val="22"/>
              </w:rPr>
            </w:pPr>
            <w:r w:rsidRPr="00082B84">
              <w:rPr>
                <w:rFonts w:asciiTheme="majorHAnsi" w:hAnsiTheme="majorHAnsi" w:cstheme="majorHAnsi"/>
                <w:sz w:val="22"/>
                <w:szCs w:val="22"/>
              </w:rPr>
              <w:t xml:space="preserve">Regularly view the below website to stay up to date with the latest advice about Covid-19 </w:t>
            </w:r>
          </w:p>
          <w:p w14:paraId="0357BD2A" w14:textId="5C375AF3" w:rsidR="004F1E81" w:rsidRPr="004130C3" w:rsidRDefault="008A2AD8" w:rsidP="00614740">
            <w:pPr>
              <w:spacing w:before="120" w:after="120"/>
              <w:rPr>
                <w:rStyle w:val="Hyperlink"/>
                <w:rFonts w:asciiTheme="majorHAnsi" w:hAnsiTheme="majorHAnsi" w:cstheme="majorHAnsi"/>
                <w:color w:val="auto"/>
                <w:sz w:val="22"/>
                <w:szCs w:val="22"/>
                <w:u w:val="none"/>
              </w:rPr>
            </w:pPr>
            <w:hyperlink r:id="rId22" w:history="1">
              <w:r w:rsidR="004F1E81" w:rsidRPr="004130C3">
                <w:rPr>
                  <w:rStyle w:val="Hyperlink"/>
                  <w:rFonts w:asciiTheme="majorHAnsi" w:hAnsiTheme="majorHAnsi" w:cstheme="majorHAnsi"/>
                  <w:sz w:val="22"/>
                  <w:szCs w:val="22"/>
                </w:rPr>
                <w:t>https://www.health.govt.nz/our-work/diseases-and-conditions/covid-19-novel-coronavirus</w:t>
              </w:r>
            </w:hyperlink>
            <w:r w:rsidR="004F1E81" w:rsidRPr="004130C3">
              <w:rPr>
                <w:rStyle w:val="Hyperlink"/>
                <w:rFonts w:asciiTheme="majorHAnsi" w:hAnsiTheme="majorHAnsi" w:cstheme="majorHAnsi"/>
                <w:sz w:val="22"/>
                <w:szCs w:val="22"/>
              </w:rPr>
              <w:t xml:space="preserve"> </w:t>
            </w:r>
          </w:p>
          <w:p w14:paraId="24D90445" w14:textId="11AE833B" w:rsidR="004F1E81" w:rsidRPr="00082B84" w:rsidRDefault="004F1E81" w:rsidP="00614740">
            <w:pPr>
              <w:spacing w:before="120" w:after="120"/>
              <w:rPr>
                <w:rFonts w:asciiTheme="majorHAnsi" w:hAnsiTheme="majorHAnsi" w:cstheme="majorHAnsi"/>
                <w:b/>
                <w:color w:val="C00000"/>
                <w:sz w:val="22"/>
                <w:szCs w:val="22"/>
                <w:lang w:val="en-NZ"/>
              </w:rPr>
            </w:pPr>
          </w:p>
        </w:tc>
      </w:tr>
      <w:tr w:rsidR="006C45D8" w:rsidRPr="00381983" w14:paraId="5D14C3CC" w14:textId="77777777" w:rsidTr="00A93A86">
        <w:trPr>
          <w:trHeight w:val="551"/>
        </w:trPr>
        <w:tc>
          <w:tcPr>
            <w:tcW w:w="10637" w:type="dxa"/>
            <w:gridSpan w:val="2"/>
            <w:tcBorders>
              <w:top w:val="single" w:sz="4" w:space="0" w:color="BFBFBF" w:themeColor="background1" w:themeShade="BF"/>
              <w:bottom w:val="single" w:sz="4" w:space="0" w:color="BFBFBF" w:themeColor="background1" w:themeShade="BF"/>
            </w:tcBorders>
          </w:tcPr>
          <w:p w14:paraId="6E30B175" w14:textId="6B295B02" w:rsidR="006C45D8" w:rsidRPr="00082B84" w:rsidRDefault="006C45D8" w:rsidP="00614740">
            <w:pPr>
              <w:spacing w:before="120" w:after="120"/>
              <w:rPr>
                <w:rFonts w:asciiTheme="majorHAnsi" w:hAnsiTheme="majorHAnsi" w:cstheme="majorHAnsi"/>
                <w:sz w:val="22"/>
                <w:szCs w:val="22"/>
              </w:rPr>
            </w:pPr>
            <w:r>
              <w:rPr>
                <w:rFonts w:asciiTheme="majorHAnsi" w:hAnsiTheme="majorHAnsi" w:cstheme="majorHAnsi"/>
                <w:b/>
                <w:sz w:val="32"/>
                <w:szCs w:val="32"/>
                <w:lang w:val="en-NZ"/>
              </w:rPr>
              <w:t>C</w:t>
            </w:r>
            <w:r w:rsidR="005B514F">
              <w:rPr>
                <w:rFonts w:asciiTheme="majorHAnsi" w:hAnsiTheme="majorHAnsi" w:cstheme="majorHAnsi"/>
                <w:b/>
                <w:sz w:val="32"/>
                <w:szCs w:val="32"/>
                <w:lang w:val="en-NZ"/>
              </w:rPr>
              <w:t>LIENTS</w:t>
            </w:r>
            <w:r>
              <w:rPr>
                <w:rFonts w:asciiTheme="majorHAnsi" w:hAnsiTheme="majorHAnsi" w:cstheme="majorHAnsi"/>
                <w:b/>
                <w:sz w:val="32"/>
                <w:szCs w:val="32"/>
                <w:lang w:val="en-NZ"/>
              </w:rPr>
              <w:t xml:space="preserve"> PROTECTION REGARDING COVID-19</w:t>
            </w:r>
          </w:p>
        </w:tc>
      </w:tr>
      <w:tr w:rsidR="006C45D8" w:rsidRPr="00381983" w14:paraId="7A7AEFAC" w14:textId="77777777" w:rsidTr="00A93A86">
        <w:trPr>
          <w:trHeight w:val="551"/>
        </w:trPr>
        <w:tc>
          <w:tcPr>
            <w:tcW w:w="10637" w:type="dxa"/>
            <w:gridSpan w:val="2"/>
            <w:tcBorders>
              <w:top w:val="single" w:sz="4" w:space="0" w:color="BFBFBF" w:themeColor="background1" w:themeShade="BF"/>
              <w:bottom w:val="single" w:sz="4" w:space="0" w:color="BFBFBF" w:themeColor="background1" w:themeShade="BF"/>
            </w:tcBorders>
          </w:tcPr>
          <w:p w14:paraId="0E4DB1CD" w14:textId="29F93C16" w:rsidR="006C45D8" w:rsidRDefault="006C45D8" w:rsidP="00614740">
            <w:pPr>
              <w:spacing w:before="120" w:after="120"/>
              <w:rPr>
                <w:rFonts w:asciiTheme="majorHAnsi" w:hAnsiTheme="majorHAnsi" w:cstheme="majorHAnsi"/>
                <w:sz w:val="22"/>
                <w:szCs w:val="22"/>
              </w:rPr>
            </w:pPr>
            <w:r>
              <w:rPr>
                <w:rFonts w:asciiTheme="majorHAnsi" w:hAnsiTheme="majorHAnsi" w:cstheme="majorHAnsi"/>
                <w:sz w:val="22"/>
                <w:szCs w:val="22"/>
              </w:rPr>
              <w:t xml:space="preserve">There is a Contact Tracing </w:t>
            </w:r>
            <w:r w:rsidR="007601D8">
              <w:rPr>
                <w:rFonts w:asciiTheme="majorHAnsi" w:hAnsiTheme="majorHAnsi" w:cstheme="majorHAnsi"/>
                <w:sz w:val="22"/>
                <w:szCs w:val="22"/>
              </w:rPr>
              <w:t>Form</w:t>
            </w:r>
            <w:r>
              <w:rPr>
                <w:rFonts w:asciiTheme="majorHAnsi" w:hAnsiTheme="majorHAnsi" w:cstheme="majorHAnsi"/>
                <w:sz w:val="22"/>
                <w:szCs w:val="22"/>
              </w:rPr>
              <w:t xml:space="preserve"> that tracks:</w:t>
            </w:r>
          </w:p>
          <w:p w14:paraId="510B56C7" w14:textId="2FF9CC78" w:rsidR="006C45D8" w:rsidRDefault="006C45D8" w:rsidP="00614740">
            <w:pPr>
              <w:pStyle w:val="ListParagraph"/>
              <w:numPr>
                <w:ilvl w:val="0"/>
                <w:numId w:val="16"/>
              </w:numPr>
              <w:spacing w:before="120" w:after="120"/>
              <w:rPr>
                <w:rFonts w:asciiTheme="majorHAnsi" w:hAnsiTheme="majorHAnsi" w:cstheme="majorHAnsi"/>
                <w:sz w:val="22"/>
                <w:szCs w:val="22"/>
              </w:rPr>
            </w:pPr>
            <w:r>
              <w:rPr>
                <w:rFonts w:asciiTheme="majorHAnsi" w:hAnsiTheme="majorHAnsi" w:cstheme="majorHAnsi"/>
                <w:sz w:val="22"/>
                <w:szCs w:val="22"/>
              </w:rPr>
              <w:lastRenderedPageBreak/>
              <w:t>E</w:t>
            </w:r>
            <w:r w:rsidRPr="006C45D8">
              <w:rPr>
                <w:rFonts w:asciiTheme="majorHAnsi" w:hAnsiTheme="majorHAnsi" w:cstheme="majorHAnsi"/>
                <w:sz w:val="22"/>
                <w:szCs w:val="22"/>
              </w:rPr>
              <w:t xml:space="preserve">very employee’s movement and involvement with other people </w:t>
            </w:r>
            <w:r w:rsidR="002C3199" w:rsidRPr="006C45D8">
              <w:rPr>
                <w:rFonts w:asciiTheme="majorHAnsi" w:hAnsiTheme="majorHAnsi" w:cstheme="majorHAnsi"/>
                <w:sz w:val="22"/>
                <w:szCs w:val="22"/>
              </w:rPr>
              <w:t>throughout</w:t>
            </w:r>
            <w:r w:rsidRPr="006C45D8">
              <w:rPr>
                <w:rFonts w:asciiTheme="majorHAnsi" w:hAnsiTheme="majorHAnsi" w:cstheme="majorHAnsi"/>
                <w:sz w:val="22"/>
                <w:szCs w:val="22"/>
              </w:rPr>
              <w:t xml:space="preserve"> the working day </w:t>
            </w:r>
          </w:p>
          <w:p w14:paraId="36D39270" w14:textId="77777777" w:rsidR="006C45D8" w:rsidRDefault="006C45D8" w:rsidP="00614740">
            <w:pPr>
              <w:pStyle w:val="ListParagraph"/>
              <w:numPr>
                <w:ilvl w:val="0"/>
                <w:numId w:val="16"/>
              </w:numPr>
              <w:spacing w:before="120" w:after="120"/>
              <w:rPr>
                <w:rFonts w:asciiTheme="majorHAnsi" w:hAnsiTheme="majorHAnsi" w:cstheme="majorHAnsi"/>
                <w:sz w:val="22"/>
                <w:szCs w:val="22"/>
              </w:rPr>
            </w:pPr>
            <w:r>
              <w:rPr>
                <w:rFonts w:asciiTheme="majorHAnsi" w:hAnsiTheme="majorHAnsi" w:cstheme="majorHAnsi"/>
                <w:sz w:val="22"/>
                <w:szCs w:val="22"/>
              </w:rPr>
              <w:t>Every person who enters the building and details of their association with COVID-19,</w:t>
            </w:r>
          </w:p>
          <w:p w14:paraId="506A8FBD" w14:textId="4818F551" w:rsidR="006C45D8" w:rsidRDefault="006C45D8" w:rsidP="00614740">
            <w:pPr>
              <w:pStyle w:val="ListParagraph"/>
              <w:numPr>
                <w:ilvl w:val="0"/>
                <w:numId w:val="16"/>
              </w:numPr>
              <w:spacing w:before="120" w:after="120"/>
              <w:rPr>
                <w:rFonts w:asciiTheme="majorHAnsi" w:hAnsiTheme="majorHAnsi" w:cstheme="majorHAnsi"/>
                <w:sz w:val="22"/>
                <w:szCs w:val="22"/>
              </w:rPr>
            </w:pPr>
            <w:r>
              <w:rPr>
                <w:rFonts w:asciiTheme="majorHAnsi" w:hAnsiTheme="majorHAnsi" w:cstheme="majorHAnsi"/>
                <w:sz w:val="22"/>
                <w:szCs w:val="22"/>
              </w:rPr>
              <w:t xml:space="preserve">Employees are encouraged to have a Contact Tracing Form for at home as well and encourage the entire family to fill this out daily, this helps give awareness &amp; </w:t>
            </w:r>
            <w:r w:rsidR="002C3199">
              <w:rPr>
                <w:rFonts w:asciiTheme="majorHAnsi" w:hAnsiTheme="majorHAnsi" w:cstheme="majorHAnsi"/>
                <w:sz w:val="22"/>
                <w:szCs w:val="22"/>
              </w:rPr>
              <w:t>responsibility</w:t>
            </w:r>
            <w:r>
              <w:rPr>
                <w:rFonts w:asciiTheme="majorHAnsi" w:hAnsiTheme="majorHAnsi" w:cstheme="majorHAnsi"/>
                <w:sz w:val="22"/>
                <w:szCs w:val="22"/>
              </w:rPr>
              <w:t xml:space="preserve"> to the family and the negative effects this can flow through to their family members employment and colleagues. </w:t>
            </w:r>
          </w:p>
          <w:p w14:paraId="055538BE" w14:textId="48CEEADF" w:rsidR="006C45D8" w:rsidRDefault="006C45D8" w:rsidP="00614740">
            <w:pPr>
              <w:pStyle w:val="ListParagraph"/>
              <w:numPr>
                <w:ilvl w:val="0"/>
                <w:numId w:val="16"/>
              </w:numPr>
              <w:spacing w:before="120" w:after="120"/>
              <w:rPr>
                <w:rFonts w:asciiTheme="majorHAnsi" w:hAnsiTheme="majorHAnsi" w:cstheme="majorHAnsi"/>
                <w:sz w:val="22"/>
                <w:szCs w:val="22"/>
              </w:rPr>
            </w:pPr>
            <w:r>
              <w:rPr>
                <w:rFonts w:asciiTheme="majorHAnsi" w:hAnsiTheme="majorHAnsi" w:cstheme="majorHAnsi"/>
                <w:sz w:val="22"/>
                <w:szCs w:val="22"/>
              </w:rPr>
              <w:t>This is to be completed by c</w:t>
            </w:r>
            <w:r w:rsidR="005B514F">
              <w:rPr>
                <w:rFonts w:asciiTheme="majorHAnsi" w:hAnsiTheme="majorHAnsi" w:cstheme="majorHAnsi"/>
                <w:sz w:val="22"/>
                <w:szCs w:val="22"/>
              </w:rPr>
              <w:t>lients</w:t>
            </w:r>
            <w:r>
              <w:rPr>
                <w:rFonts w:asciiTheme="majorHAnsi" w:hAnsiTheme="majorHAnsi" w:cstheme="majorHAnsi"/>
                <w:sz w:val="22"/>
                <w:szCs w:val="22"/>
              </w:rPr>
              <w:t xml:space="preserve"> and suppliers that come into contact with anyone from this Company.</w:t>
            </w:r>
          </w:p>
          <w:p w14:paraId="01067013" w14:textId="2C690EE8" w:rsidR="006C45D8" w:rsidRDefault="006C45D8" w:rsidP="00614740">
            <w:pPr>
              <w:spacing w:before="120" w:after="120"/>
              <w:rPr>
                <w:rFonts w:asciiTheme="majorHAnsi" w:hAnsiTheme="majorHAnsi" w:cstheme="majorHAnsi"/>
                <w:sz w:val="22"/>
                <w:szCs w:val="22"/>
              </w:rPr>
            </w:pPr>
            <w:r>
              <w:rPr>
                <w:rFonts w:asciiTheme="majorHAnsi" w:hAnsiTheme="majorHAnsi" w:cstheme="majorHAnsi"/>
                <w:sz w:val="22"/>
                <w:szCs w:val="22"/>
              </w:rPr>
              <w:t>C</w:t>
            </w:r>
            <w:r w:rsidR="005B514F">
              <w:rPr>
                <w:rFonts w:asciiTheme="majorHAnsi" w:hAnsiTheme="majorHAnsi" w:cstheme="majorHAnsi"/>
                <w:sz w:val="22"/>
                <w:szCs w:val="22"/>
              </w:rPr>
              <w:t>lients</w:t>
            </w:r>
            <w:r>
              <w:rPr>
                <w:rFonts w:asciiTheme="majorHAnsi" w:hAnsiTheme="majorHAnsi" w:cstheme="majorHAnsi"/>
                <w:sz w:val="22"/>
                <w:szCs w:val="22"/>
              </w:rPr>
              <w:t xml:space="preserve"> are to be notified the day before to ensure they are aware of our COVID-19 policies before coming onto their premises or </w:t>
            </w:r>
            <w:r w:rsidR="007601D8">
              <w:rPr>
                <w:rFonts w:asciiTheme="majorHAnsi" w:hAnsiTheme="majorHAnsi" w:cstheme="majorHAnsi"/>
                <w:sz w:val="22"/>
                <w:szCs w:val="22"/>
              </w:rPr>
              <w:t xml:space="preserve">them </w:t>
            </w:r>
            <w:r w:rsidR="002C3199">
              <w:rPr>
                <w:rFonts w:asciiTheme="majorHAnsi" w:hAnsiTheme="majorHAnsi" w:cstheme="majorHAnsi"/>
                <w:sz w:val="22"/>
                <w:szCs w:val="22"/>
              </w:rPr>
              <w:t>visiting</w:t>
            </w:r>
            <w:r w:rsidR="007601D8">
              <w:rPr>
                <w:rFonts w:asciiTheme="majorHAnsi" w:hAnsiTheme="majorHAnsi" w:cstheme="majorHAnsi"/>
                <w:sz w:val="22"/>
                <w:szCs w:val="22"/>
              </w:rPr>
              <w:t xml:space="preserve"> the</w:t>
            </w:r>
            <w:r>
              <w:rPr>
                <w:rFonts w:asciiTheme="majorHAnsi" w:hAnsiTheme="majorHAnsi" w:cstheme="majorHAnsi"/>
                <w:sz w:val="22"/>
                <w:szCs w:val="22"/>
              </w:rPr>
              <w:t xml:space="preserve"> Office.</w:t>
            </w:r>
            <w:r w:rsidR="007601D8">
              <w:rPr>
                <w:rFonts w:asciiTheme="majorHAnsi" w:hAnsiTheme="majorHAnsi" w:cstheme="majorHAnsi"/>
                <w:sz w:val="22"/>
                <w:szCs w:val="22"/>
              </w:rPr>
              <w:t xml:space="preserve">  We are to update them on all employee status with regards to COVID-19 and how we are </w:t>
            </w:r>
            <w:r w:rsidR="002C3199">
              <w:rPr>
                <w:rFonts w:asciiTheme="majorHAnsi" w:hAnsiTheme="majorHAnsi" w:cstheme="majorHAnsi"/>
                <w:sz w:val="22"/>
                <w:szCs w:val="22"/>
              </w:rPr>
              <w:t>abiding</w:t>
            </w:r>
            <w:r w:rsidR="007601D8">
              <w:rPr>
                <w:rFonts w:asciiTheme="majorHAnsi" w:hAnsiTheme="majorHAnsi" w:cstheme="majorHAnsi"/>
                <w:sz w:val="22"/>
                <w:szCs w:val="22"/>
              </w:rPr>
              <w:t xml:space="preserve"> by Health &amp; Safety standards.</w:t>
            </w:r>
          </w:p>
          <w:p w14:paraId="54451D1E" w14:textId="23F5739E" w:rsidR="006C45D8" w:rsidRPr="006C45D8" w:rsidRDefault="006C45D8" w:rsidP="00614740">
            <w:pPr>
              <w:spacing w:before="120" w:after="120"/>
              <w:rPr>
                <w:rFonts w:asciiTheme="majorHAnsi" w:hAnsiTheme="majorHAnsi" w:cstheme="majorHAnsi"/>
                <w:sz w:val="22"/>
                <w:szCs w:val="22"/>
              </w:rPr>
            </w:pPr>
            <w:r>
              <w:rPr>
                <w:rFonts w:asciiTheme="majorHAnsi" w:hAnsiTheme="majorHAnsi" w:cstheme="majorHAnsi"/>
                <w:sz w:val="22"/>
                <w:szCs w:val="22"/>
              </w:rPr>
              <w:t>C</w:t>
            </w:r>
            <w:r w:rsidR="005B514F">
              <w:rPr>
                <w:rFonts w:asciiTheme="majorHAnsi" w:hAnsiTheme="majorHAnsi" w:cstheme="majorHAnsi"/>
                <w:sz w:val="22"/>
                <w:szCs w:val="22"/>
              </w:rPr>
              <w:t>lients</w:t>
            </w:r>
            <w:r>
              <w:rPr>
                <w:rFonts w:asciiTheme="majorHAnsi" w:hAnsiTheme="majorHAnsi" w:cstheme="majorHAnsi"/>
                <w:sz w:val="22"/>
                <w:szCs w:val="22"/>
              </w:rPr>
              <w:t xml:space="preserve"> are to also comply with the Contact Tracing Form and answer the </w:t>
            </w:r>
            <w:r w:rsidR="007601D8">
              <w:rPr>
                <w:rFonts w:asciiTheme="majorHAnsi" w:hAnsiTheme="majorHAnsi" w:cstheme="majorHAnsi"/>
                <w:sz w:val="22"/>
                <w:szCs w:val="22"/>
              </w:rPr>
              <w:t xml:space="preserve">appropriate </w:t>
            </w:r>
            <w:r>
              <w:rPr>
                <w:rFonts w:asciiTheme="majorHAnsi" w:hAnsiTheme="majorHAnsi" w:cstheme="majorHAnsi"/>
                <w:sz w:val="22"/>
                <w:szCs w:val="22"/>
              </w:rPr>
              <w:t>questions</w:t>
            </w:r>
            <w:r w:rsidR="007601D8">
              <w:rPr>
                <w:rFonts w:asciiTheme="majorHAnsi" w:hAnsiTheme="majorHAnsi" w:cstheme="majorHAnsi"/>
                <w:sz w:val="22"/>
                <w:szCs w:val="22"/>
              </w:rPr>
              <w:t xml:space="preserve"> to keep our employees and the Company safe.</w:t>
            </w:r>
            <w:r w:rsidRPr="006C45D8">
              <w:rPr>
                <w:rFonts w:asciiTheme="majorHAnsi" w:hAnsiTheme="majorHAnsi" w:cstheme="majorHAnsi"/>
                <w:sz w:val="22"/>
                <w:szCs w:val="22"/>
              </w:rPr>
              <w:t xml:space="preserve">  </w:t>
            </w:r>
          </w:p>
        </w:tc>
      </w:tr>
      <w:tr w:rsidR="007601D8" w:rsidRPr="00381983" w14:paraId="714EB8EF" w14:textId="77777777" w:rsidTr="00A93A86">
        <w:trPr>
          <w:trHeight w:val="551"/>
        </w:trPr>
        <w:tc>
          <w:tcPr>
            <w:tcW w:w="10637" w:type="dxa"/>
            <w:gridSpan w:val="2"/>
            <w:tcBorders>
              <w:top w:val="single" w:sz="4" w:space="0" w:color="BFBFBF" w:themeColor="background1" w:themeShade="BF"/>
              <w:bottom w:val="single" w:sz="4" w:space="0" w:color="BFBFBF" w:themeColor="background1" w:themeShade="BF"/>
            </w:tcBorders>
          </w:tcPr>
          <w:p w14:paraId="4D69DCF6" w14:textId="65E9E9AC" w:rsidR="007601D8" w:rsidRDefault="007601D8" w:rsidP="00614740">
            <w:pPr>
              <w:spacing w:before="120" w:after="120"/>
              <w:rPr>
                <w:rFonts w:asciiTheme="majorHAnsi" w:hAnsiTheme="majorHAnsi" w:cstheme="majorHAnsi"/>
                <w:sz w:val="22"/>
                <w:szCs w:val="22"/>
              </w:rPr>
            </w:pPr>
            <w:r>
              <w:rPr>
                <w:rFonts w:asciiTheme="majorHAnsi" w:hAnsiTheme="majorHAnsi" w:cstheme="majorHAnsi"/>
                <w:b/>
                <w:sz w:val="32"/>
                <w:szCs w:val="32"/>
                <w:lang w:val="en-NZ"/>
              </w:rPr>
              <w:lastRenderedPageBreak/>
              <w:t>SUPPLIERS &amp; OUR PROTECTION REGARDING COVID-19</w:t>
            </w:r>
          </w:p>
        </w:tc>
      </w:tr>
      <w:tr w:rsidR="007601D8" w:rsidRPr="00381983" w14:paraId="3959AE83" w14:textId="77777777" w:rsidTr="00A93A86">
        <w:trPr>
          <w:trHeight w:val="551"/>
        </w:trPr>
        <w:tc>
          <w:tcPr>
            <w:tcW w:w="10637" w:type="dxa"/>
            <w:gridSpan w:val="2"/>
            <w:tcBorders>
              <w:top w:val="single" w:sz="4" w:space="0" w:color="BFBFBF" w:themeColor="background1" w:themeShade="BF"/>
              <w:bottom w:val="single" w:sz="4" w:space="0" w:color="BFBFBF" w:themeColor="background1" w:themeShade="BF"/>
            </w:tcBorders>
          </w:tcPr>
          <w:p w14:paraId="145FC6C8" w14:textId="1A614480" w:rsidR="007601D8" w:rsidRDefault="007601D8" w:rsidP="00614740">
            <w:pPr>
              <w:spacing w:before="120" w:after="120"/>
              <w:rPr>
                <w:rFonts w:asciiTheme="majorHAnsi" w:hAnsiTheme="majorHAnsi" w:cstheme="majorHAnsi"/>
                <w:sz w:val="22"/>
                <w:szCs w:val="22"/>
              </w:rPr>
            </w:pPr>
            <w:r>
              <w:rPr>
                <w:rFonts w:asciiTheme="majorHAnsi" w:hAnsiTheme="majorHAnsi" w:cstheme="majorHAnsi"/>
                <w:sz w:val="22"/>
                <w:szCs w:val="22"/>
              </w:rPr>
              <w:t>The Contact Tracing Form mu</w:t>
            </w:r>
            <w:r w:rsidR="002C3199">
              <w:rPr>
                <w:rFonts w:asciiTheme="majorHAnsi" w:hAnsiTheme="majorHAnsi" w:cstheme="majorHAnsi"/>
                <w:sz w:val="22"/>
                <w:szCs w:val="22"/>
              </w:rPr>
              <w:t>st</w:t>
            </w:r>
            <w:r>
              <w:rPr>
                <w:rFonts w:asciiTheme="majorHAnsi" w:hAnsiTheme="majorHAnsi" w:cstheme="majorHAnsi"/>
                <w:sz w:val="22"/>
                <w:szCs w:val="22"/>
              </w:rPr>
              <w:t xml:space="preserve"> be filled out by all suppliers coming to the building and employees visiting supplier sites. </w:t>
            </w:r>
          </w:p>
        </w:tc>
      </w:tr>
      <w:tr w:rsidR="004F1E81" w:rsidRPr="00381983" w14:paraId="625DCC7D" w14:textId="77777777" w:rsidTr="00A93A86">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tcPr>
          <w:p w14:paraId="1CFE49B1" w14:textId="77777777" w:rsidR="004F1E81" w:rsidRPr="00082B84" w:rsidRDefault="004F1E81" w:rsidP="00614740">
            <w:pPr>
              <w:spacing w:before="120" w:after="120"/>
              <w:rPr>
                <w:rFonts w:asciiTheme="majorHAnsi" w:hAnsiTheme="majorHAnsi" w:cstheme="majorHAnsi"/>
                <w:sz w:val="22"/>
                <w:szCs w:val="22"/>
              </w:rPr>
            </w:pPr>
          </w:p>
        </w:tc>
      </w:tr>
      <w:tr w:rsidR="004F1E81" w:rsidRPr="00381983" w14:paraId="070E7BE1" w14:textId="77777777" w:rsidTr="00A93A86">
        <w:trPr>
          <w:trHeight w:val="551"/>
        </w:trPr>
        <w:tc>
          <w:tcPr>
            <w:tcW w:w="10637" w:type="dxa"/>
            <w:gridSpan w:val="2"/>
            <w:tcBorders>
              <w:top w:val="single" w:sz="4" w:space="0" w:color="BFBFBF" w:themeColor="background1" w:themeShade="BF"/>
              <w:bottom w:val="single" w:sz="4" w:space="0" w:color="BFBFBF" w:themeColor="background1" w:themeShade="BF"/>
            </w:tcBorders>
            <w:vAlign w:val="center"/>
          </w:tcPr>
          <w:p w14:paraId="01DC9A0C" w14:textId="3811B8CA" w:rsidR="004F1E81" w:rsidRPr="000937F4" w:rsidRDefault="004F1E81" w:rsidP="00614740">
            <w:pPr>
              <w:shd w:val="clear" w:color="auto" w:fill="FFFFFF"/>
              <w:spacing w:before="120" w:after="120"/>
              <w:rPr>
                <w:rFonts w:asciiTheme="majorHAnsi" w:hAnsiTheme="majorHAnsi" w:cstheme="majorHAnsi"/>
                <w:b/>
                <w:color w:val="C00000"/>
                <w:sz w:val="20"/>
                <w:szCs w:val="20"/>
                <w:lang w:val="en-NZ"/>
              </w:rPr>
            </w:pPr>
            <w:r w:rsidRPr="00082B84">
              <w:rPr>
                <w:rFonts w:asciiTheme="majorHAnsi" w:hAnsiTheme="majorHAnsi" w:cstheme="majorHAnsi"/>
                <w:b/>
                <w:bCs/>
                <w:sz w:val="22"/>
                <w:szCs w:val="22"/>
                <w:lang w:val="en-NZ"/>
              </w:rPr>
              <w:t xml:space="preserve">Disclaimer:  </w:t>
            </w:r>
            <w:r w:rsidRPr="00082B84">
              <w:rPr>
                <w:rFonts w:asciiTheme="majorHAnsi" w:hAnsiTheme="majorHAnsi" w:cstheme="majorHAnsi"/>
                <w:sz w:val="22"/>
                <w:szCs w:val="22"/>
                <w:lang w:val="en-NZ"/>
              </w:rPr>
              <w:t xml:space="preserve">This policy is subject to change, pending updates in recommendations from </w:t>
            </w:r>
            <w:r>
              <w:rPr>
                <w:rFonts w:asciiTheme="majorHAnsi" w:hAnsiTheme="majorHAnsi" w:cstheme="majorHAnsi"/>
                <w:sz w:val="22"/>
                <w:szCs w:val="22"/>
                <w:lang w:val="en-NZ"/>
              </w:rPr>
              <w:t xml:space="preserve">our </w:t>
            </w:r>
            <w:r w:rsidRPr="00082B84">
              <w:rPr>
                <w:rFonts w:asciiTheme="majorHAnsi" w:hAnsiTheme="majorHAnsi" w:cstheme="majorHAnsi"/>
                <w:sz w:val="22"/>
                <w:szCs w:val="22"/>
                <w:lang w:val="en-NZ"/>
              </w:rPr>
              <w:t xml:space="preserve">Government.  It has been created specifically for employees of </w:t>
            </w:r>
            <w:sdt>
              <w:sdtPr>
                <w:rPr>
                  <w:rFonts w:asciiTheme="majorHAnsi" w:hAnsiTheme="majorHAnsi" w:cstheme="majorHAnsi"/>
                  <w:sz w:val="22"/>
                  <w:szCs w:val="22"/>
                  <w:lang w:val="en-NZ"/>
                </w:rPr>
                <w:id w:val="1388147555"/>
                <w:placeholder>
                  <w:docPart w:val="7164A80918184F329C19AD94A23E717F"/>
                </w:placeholder>
                <w:text/>
              </w:sdtPr>
              <w:sdtEndPr/>
              <w:sdtContent>
                <w:r w:rsidR="007D1321">
                  <w:rPr>
                    <w:rFonts w:asciiTheme="majorHAnsi" w:hAnsiTheme="majorHAnsi" w:cstheme="majorHAnsi"/>
                    <w:sz w:val="22"/>
                    <w:szCs w:val="22"/>
                    <w:lang w:val="en-NZ"/>
                  </w:rPr>
                  <w:t>Accounting Solutions Ltd</w:t>
                </w:r>
              </w:sdtContent>
            </w:sdt>
            <w:r w:rsidRPr="00082B84">
              <w:rPr>
                <w:rFonts w:asciiTheme="majorHAnsi" w:hAnsiTheme="majorHAnsi" w:cstheme="majorHAnsi"/>
                <w:sz w:val="22"/>
                <w:szCs w:val="22"/>
                <w:lang w:val="en-NZ"/>
              </w:rPr>
              <w:t>.</w:t>
            </w:r>
          </w:p>
        </w:tc>
      </w:tr>
    </w:tbl>
    <w:p w14:paraId="7505141C" w14:textId="013EC57E" w:rsidR="00E86EFE" w:rsidRPr="000937F4" w:rsidRDefault="00E86EFE" w:rsidP="00A54398">
      <w:pPr>
        <w:rPr>
          <w:rFonts w:asciiTheme="majorHAnsi" w:hAnsiTheme="majorHAnsi" w:cstheme="majorHAnsi"/>
          <w:sz w:val="4"/>
          <w:szCs w:val="4"/>
          <w:lang w:val="en-NZ"/>
        </w:rPr>
      </w:pPr>
    </w:p>
    <w:sectPr w:rsidR="00E86EFE" w:rsidRPr="000937F4" w:rsidSect="001B036F">
      <w:footerReference w:type="default" r:id="rId23"/>
      <w:footerReference w:type="first" r:id="rId24"/>
      <w:pgSz w:w="11906" w:h="16838"/>
      <w:pgMar w:top="680" w:right="720" w:bottom="624" w:left="720" w:header="510"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9A24" w14:textId="77777777" w:rsidR="005F0FA1" w:rsidRDefault="005F0FA1">
      <w:r>
        <w:separator/>
      </w:r>
    </w:p>
  </w:endnote>
  <w:endnote w:type="continuationSeparator" w:id="0">
    <w:p w14:paraId="00238568" w14:textId="77777777" w:rsidR="005F0FA1" w:rsidRDefault="005F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740D" w14:textId="77777777" w:rsidR="00A07CBC" w:rsidRDefault="00A07CBC" w:rsidP="00A113AB">
    <w:pPr>
      <w:pStyle w:val="Footer"/>
    </w:pPr>
  </w:p>
  <w:p w14:paraId="45EDE9F8" w14:textId="77777777" w:rsidR="00A07CBC" w:rsidRPr="007C131F" w:rsidRDefault="00A07CBC" w:rsidP="00A00C03">
    <w:pPr>
      <w:jc w:val="both"/>
      <w:rPr>
        <w:rFonts w:ascii="Century Gothic" w:hAnsi="Century Gothic"/>
        <w:sz w:val="18"/>
        <w:szCs w:val="18"/>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9BCB" w14:textId="77777777" w:rsidR="00A07CBC" w:rsidRPr="00406F9C" w:rsidRDefault="00A07CBC" w:rsidP="00AD775F">
    <w:pPr>
      <w:rPr>
        <w:rFonts w:ascii="Times" w:hAnsi="Times"/>
        <w:sz w:val="20"/>
        <w:szCs w:val="20"/>
        <w:lang w:val="en-US" w:eastAsia="en-US"/>
      </w:rPr>
    </w:pPr>
  </w:p>
  <w:p w14:paraId="06066AA1" w14:textId="77777777" w:rsidR="00A07CBC" w:rsidRDefault="00A0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0AB0" w14:textId="77777777" w:rsidR="005F0FA1" w:rsidRDefault="005F0FA1">
      <w:r>
        <w:separator/>
      </w:r>
    </w:p>
  </w:footnote>
  <w:footnote w:type="continuationSeparator" w:id="0">
    <w:p w14:paraId="7E1D215F" w14:textId="77777777" w:rsidR="005F0FA1" w:rsidRDefault="005F0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E8F"/>
    <w:multiLevelType w:val="hybridMultilevel"/>
    <w:tmpl w:val="43EAE05A"/>
    <w:lvl w:ilvl="0" w:tplc="728267B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0C33B4"/>
    <w:multiLevelType w:val="hybridMultilevel"/>
    <w:tmpl w:val="9C9A2B1C"/>
    <w:lvl w:ilvl="0" w:tplc="1B029B5E">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0F4953"/>
    <w:multiLevelType w:val="hybridMultilevel"/>
    <w:tmpl w:val="64185E2C"/>
    <w:lvl w:ilvl="0" w:tplc="14090001">
      <w:start w:val="1"/>
      <w:numFmt w:val="bullet"/>
      <w:lvlText w:val=""/>
      <w:lvlJc w:val="left"/>
      <w:pPr>
        <w:ind w:left="1494" w:hanging="360"/>
      </w:pPr>
      <w:rPr>
        <w:rFonts w:ascii="Symbol" w:hAnsi="Symbol" w:hint="default"/>
        <w:b w:val="0"/>
        <w:color w:val="auto"/>
        <w:sz w:val="22"/>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3" w15:restartNumberingAfterBreak="0">
    <w:nsid w:val="26EF45F0"/>
    <w:multiLevelType w:val="hybridMultilevel"/>
    <w:tmpl w:val="2424BF54"/>
    <w:lvl w:ilvl="0" w:tplc="84B8E85E">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554937"/>
    <w:multiLevelType w:val="hybridMultilevel"/>
    <w:tmpl w:val="552A9A0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D584B03"/>
    <w:multiLevelType w:val="multilevel"/>
    <w:tmpl w:val="4C64192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D0453"/>
    <w:multiLevelType w:val="hybridMultilevel"/>
    <w:tmpl w:val="3DCAD23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41E774FD"/>
    <w:multiLevelType w:val="hybridMultilevel"/>
    <w:tmpl w:val="DF94C0CE"/>
    <w:lvl w:ilvl="0" w:tplc="04090001">
      <w:start w:val="1"/>
      <w:numFmt w:val="bullet"/>
      <w:lvlText w:val=""/>
      <w:lvlJc w:val="left"/>
      <w:pPr>
        <w:ind w:left="1320" w:hanging="360"/>
      </w:pPr>
      <w:rPr>
        <w:rFonts w:ascii="Symbol" w:hAnsi="Symbol" w:cs="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cs="Wingdings" w:hint="default"/>
      </w:rPr>
    </w:lvl>
    <w:lvl w:ilvl="3" w:tplc="04090001" w:tentative="1">
      <w:start w:val="1"/>
      <w:numFmt w:val="bullet"/>
      <w:lvlText w:val=""/>
      <w:lvlJc w:val="left"/>
      <w:pPr>
        <w:ind w:left="3480" w:hanging="360"/>
      </w:pPr>
      <w:rPr>
        <w:rFonts w:ascii="Symbol" w:hAnsi="Symbol" w:cs="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cs="Wingdings" w:hint="default"/>
      </w:rPr>
    </w:lvl>
    <w:lvl w:ilvl="6" w:tplc="04090001" w:tentative="1">
      <w:start w:val="1"/>
      <w:numFmt w:val="bullet"/>
      <w:lvlText w:val=""/>
      <w:lvlJc w:val="left"/>
      <w:pPr>
        <w:ind w:left="5640" w:hanging="360"/>
      </w:pPr>
      <w:rPr>
        <w:rFonts w:ascii="Symbol" w:hAnsi="Symbol" w:cs="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cs="Wingdings" w:hint="default"/>
      </w:rPr>
    </w:lvl>
  </w:abstractNum>
  <w:abstractNum w:abstractNumId="8" w15:restartNumberingAfterBreak="0">
    <w:nsid w:val="453A7D48"/>
    <w:multiLevelType w:val="hybridMultilevel"/>
    <w:tmpl w:val="E3B64BE2"/>
    <w:lvl w:ilvl="0" w:tplc="7EEED16A">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AAA29EE"/>
    <w:multiLevelType w:val="hybridMultilevel"/>
    <w:tmpl w:val="1068DB24"/>
    <w:lvl w:ilvl="0" w:tplc="A984C21E">
      <w:start w:val="1"/>
      <w:numFmt w:val="decimal"/>
      <w:lvlText w:val="%1."/>
      <w:lvlJc w:val="left"/>
      <w:pPr>
        <w:ind w:left="720" w:hanging="360"/>
      </w:pPr>
      <w:rPr>
        <w:rFonts w:asciiTheme="majorHAnsi" w:hAnsiTheme="majorHAnsi" w:cstheme="majorHAnsi" w:hint="default"/>
        <w:b w:val="0"/>
        <w:bCs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83F2CCC"/>
    <w:multiLevelType w:val="multilevel"/>
    <w:tmpl w:val="D4A43F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26D5F"/>
    <w:multiLevelType w:val="hybridMultilevel"/>
    <w:tmpl w:val="363051BC"/>
    <w:lvl w:ilvl="0" w:tplc="14090001">
      <w:start w:val="1"/>
      <w:numFmt w:val="bullet"/>
      <w:lvlText w:val=""/>
      <w:lvlJc w:val="left"/>
      <w:pPr>
        <w:ind w:left="2026" w:hanging="360"/>
      </w:pPr>
      <w:rPr>
        <w:rFonts w:ascii="Symbol" w:hAnsi="Symbol" w:hint="default"/>
      </w:rPr>
    </w:lvl>
    <w:lvl w:ilvl="1" w:tplc="14090003" w:tentative="1">
      <w:start w:val="1"/>
      <w:numFmt w:val="bullet"/>
      <w:lvlText w:val="o"/>
      <w:lvlJc w:val="left"/>
      <w:pPr>
        <w:ind w:left="2746" w:hanging="360"/>
      </w:pPr>
      <w:rPr>
        <w:rFonts w:ascii="Courier New" w:hAnsi="Courier New" w:cs="Courier New" w:hint="default"/>
      </w:rPr>
    </w:lvl>
    <w:lvl w:ilvl="2" w:tplc="14090005" w:tentative="1">
      <w:start w:val="1"/>
      <w:numFmt w:val="bullet"/>
      <w:lvlText w:val=""/>
      <w:lvlJc w:val="left"/>
      <w:pPr>
        <w:ind w:left="3466" w:hanging="360"/>
      </w:pPr>
      <w:rPr>
        <w:rFonts w:ascii="Wingdings" w:hAnsi="Wingdings" w:hint="default"/>
      </w:rPr>
    </w:lvl>
    <w:lvl w:ilvl="3" w:tplc="14090001" w:tentative="1">
      <w:start w:val="1"/>
      <w:numFmt w:val="bullet"/>
      <w:lvlText w:val=""/>
      <w:lvlJc w:val="left"/>
      <w:pPr>
        <w:ind w:left="4186" w:hanging="360"/>
      </w:pPr>
      <w:rPr>
        <w:rFonts w:ascii="Symbol" w:hAnsi="Symbol" w:hint="default"/>
      </w:rPr>
    </w:lvl>
    <w:lvl w:ilvl="4" w:tplc="14090003" w:tentative="1">
      <w:start w:val="1"/>
      <w:numFmt w:val="bullet"/>
      <w:lvlText w:val="o"/>
      <w:lvlJc w:val="left"/>
      <w:pPr>
        <w:ind w:left="4906" w:hanging="360"/>
      </w:pPr>
      <w:rPr>
        <w:rFonts w:ascii="Courier New" w:hAnsi="Courier New" w:cs="Courier New" w:hint="default"/>
      </w:rPr>
    </w:lvl>
    <w:lvl w:ilvl="5" w:tplc="14090005" w:tentative="1">
      <w:start w:val="1"/>
      <w:numFmt w:val="bullet"/>
      <w:lvlText w:val=""/>
      <w:lvlJc w:val="left"/>
      <w:pPr>
        <w:ind w:left="5626" w:hanging="360"/>
      </w:pPr>
      <w:rPr>
        <w:rFonts w:ascii="Wingdings" w:hAnsi="Wingdings" w:hint="default"/>
      </w:rPr>
    </w:lvl>
    <w:lvl w:ilvl="6" w:tplc="14090001" w:tentative="1">
      <w:start w:val="1"/>
      <w:numFmt w:val="bullet"/>
      <w:lvlText w:val=""/>
      <w:lvlJc w:val="left"/>
      <w:pPr>
        <w:ind w:left="6346" w:hanging="360"/>
      </w:pPr>
      <w:rPr>
        <w:rFonts w:ascii="Symbol" w:hAnsi="Symbol" w:hint="default"/>
      </w:rPr>
    </w:lvl>
    <w:lvl w:ilvl="7" w:tplc="14090003" w:tentative="1">
      <w:start w:val="1"/>
      <w:numFmt w:val="bullet"/>
      <w:lvlText w:val="o"/>
      <w:lvlJc w:val="left"/>
      <w:pPr>
        <w:ind w:left="7066" w:hanging="360"/>
      </w:pPr>
      <w:rPr>
        <w:rFonts w:ascii="Courier New" w:hAnsi="Courier New" w:cs="Courier New" w:hint="default"/>
      </w:rPr>
    </w:lvl>
    <w:lvl w:ilvl="8" w:tplc="14090005" w:tentative="1">
      <w:start w:val="1"/>
      <w:numFmt w:val="bullet"/>
      <w:lvlText w:val=""/>
      <w:lvlJc w:val="left"/>
      <w:pPr>
        <w:ind w:left="7786" w:hanging="360"/>
      </w:pPr>
      <w:rPr>
        <w:rFonts w:ascii="Wingdings" w:hAnsi="Wingdings" w:hint="default"/>
      </w:rPr>
    </w:lvl>
  </w:abstractNum>
  <w:abstractNum w:abstractNumId="12" w15:restartNumberingAfterBreak="0">
    <w:nsid w:val="599337EB"/>
    <w:multiLevelType w:val="hybridMultilevel"/>
    <w:tmpl w:val="E3B64BE2"/>
    <w:lvl w:ilvl="0" w:tplc="7EEED16A">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9F71E7E"/>
    <w:multiLevelType w:val="hybridMultilevel"/>
    <w:tmpl w:val="946097BC"/>
    <w:lvl w:ilvl="0" w:tplc="6CA0D2FE">
      <w:start w:val="1"/>
      <w:numFmt w:val="lowerLetter"/>
      <w:lvlText w:val="%1."/>
      <w:lvlJc w:val="left"/>
      <w:pPr>
        <w:ind w:left="720" w:hanging="360"/>
      </w:pPr>
      <w:rPr>
        <w:rFonts w:asciiTheme="majorHAnsi" w:eastAsia="Times New Roman" w:hAnsiTheme="majorHAnsi" w:cstheme="majorHAnsi"/>
        <w:b w:val="0"/>
        <w:bCs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DE43F5F"/>
    <w:multiLevelType w:val="multilevel"/>
    <w:tmpl w:val="4A9C971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6D0AFE"/>
    <w:multiLevelType w:val="hybridMultilevel"/>
    <w:tmpl w:val="A43291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80A6FEF"/>
    <w:multiLevelType w:val="hybridMultilevel"/>
    <w:tmpl w:val="C2C6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14"/>
  </w:num>
  <w:num w:numId="6">
    <w:abstractNumId w:val="9"/>
  </w:num>
  <w:num w:numId="7">
    <w:abstractNumId w:val="8"/>
  </w:num>
  <w:num w:numId="8">
    <w:abstractNumId w:val="3"/>
  </w:num>
  <w:num w:numId="9">
    <w:abstractNumId w:val="5"/>
  </w:num>
  <w:num w:numId="10">
    <w:abstractNumId w:val="0"/>
  </w:num>
  <w:num w:numId="11">
    <w:abstractNumId w:val="11"/>
  </w:num>
  <w:num w:numId="12">
    <w:abstractNumId w:val="12"/>
  </w:num>
  <w:num w:numId="13">
    <w:abstractNumId w:val="15"/>
  </w:num>
  <w:num w:numId="14">
    <w:abstractNumId w:val="10"/>
  </w:num>
  <w:num w:numId="15">
    <w:abstractNumId w:val="7"/>
  </w:num>
  <w:num w:numId="16">
    <w:abstractNumId w:val="16"/>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3NzYzNrA0MzY2MTBQ0lEKTi0uzszPAykwqwUAbO2XOiwAAAA="/>
  </w:docVars>
  <w:rsids>
    <w:rsidRoot w:val="00A00C03"/>
    <w:rsid w:val="0002343B"/>
    <w:rsid w:val="00035C91"/>
    <w:rsid w:val="00037654"/>
    <w:rsid w:val="00077ACA"/>
    <w:rsid w:val="00082B84"/>
    <w:rsid w:val="00082FB3"/>
    <w:rsid w:val="000937F4"/>
    <w:rsid w:val="000B6E5E"/>
    <w:rsid w:val="000C737E"/>
    <w:rsid w:val="00114799"/>
    <w:rsid w:val="001335E2"/>
    <w:rsid w:val="00155DB5"/>
    <w:rsid w:val="0016190C"/>
    <w:rsid w:val="001624EE"/>
    <w:rsid w:val="00183456"/>
    <w:rsid w:val="001840AE"/>
    <w:rsid w:val="00185D63"/>
    <w:rsid w:val="0019790B"/>
    <w:rsid w:val="001A769A"/>
    <w:rsid w:val="001B036F"/>
    <w:rsid w:val="001B4017"/>
    <w:rsid w:val="001F7C26"/>
    <w:rsid w:val="0024587B"/>
    <w:rsid w:val="00246E26"/>
    <w:rsid w:val="002864F0"/>
    <w:rsid w:val="002C1E59"/>
    <w:rsid w:val="002C23C6"/>
    <w:rsid w:val="002C3199"/>
    <w:rsid w:val="002F7708"/>
    <w:rsid w:val="00307E81"/>
    <w:rsid w:val="00344650"/>
    <w:rsid w:val="003511E1"/>
    <w:rsid w:val="003650FA"/>
    <w:rsid w:val="00381983"/>
    <w:rsid w:val="00392451"/>
    <w:rsid w:val="003C0FA8"/>
    <w:rsid w:val="003D1EEB"/>
    <w:rsid w:val="003E0187"/>
    <w:rsid w:val="003F068C"/>
    <w:rsid w:val="004130C3"/>
    <w:rsid w:val="00430693"/>
    <w:rsid w:val="00475B91"/>
    <w:rsid w:val="00486461"/>
    <w:rsid w:val="004B5BA3"/>
    <w:rsid w:val="004F1E81"/>
    <w:rsid w:val="004F4480"/>
    <w:rsid w:val="004F51E0"/>
    <w:rsid w:val="005719AE"/>
    <w:rsid w:val="00586455"/>
    <w:rsid w:val="005919E8"/>
    <w:rsid w:val="005A5735"/>
    <w:rsid w:val="005B514F"/>
    <w:rsid w:val="005C2AE5"/>
    <w:rsid w:val="005D702B"/>
    <w:rsid w:val="005E7A0D"/>
    <w:rsid w:val="005F0FA1"/>
    <w:rsid w:val="005F25CE"/>
    <w:rsid w:val="00614740"/>
    <w:rsid w:val="00644F97"/>
    <w:rsid w:val="006B0501"/>
    <w:rsid w:val="006C45D8"/>
    <w:rsid w:val="006C6FD7"/>
    <w:rsid w:val="007341BB"/>
    <w:rsid w:val="00752CB7"/>
    <w:rsid w:val="007601D8"/>
    <w:rsid w:val="007677F7"/>
    <w:rsid w:val="00777C24"/>
    <w:rsid w:val="007857BB"/>
    <w:rsid w:val="00785EDD"/>
    <w:rsid w:val="00790E33"/>
    <w:rsid w:val="007B4B23"/>
    <w:rsid w:val="007C694B"/>
    <w:rsid w:val="007D1321"/>
    <w:rsid w:val="007D6C0E"/>
    <w:rsid w:val="00822234"/>
    <w:rsid w:val="00845C16"/>
    <w:rsid w:val="00850306"/>
    <w:rsid w:val="0087376E"/>
    <w:rsid w:val="00876A8A"/>
    <w:rsid w:val="00894F1C"/>
    <w:rsid w:val="008A2AD8"/>
    <w:rsid w:val="008C0B2E"/>
    <w:rsid w:val="008E341E"/>
    <w:rsid w:val="008F708F"/>
    <w:rsid w:val="00903CD8"/>
    <w:rsid w:val="00915607"/>
    <w:rsid w:val="009401DB"/>
    <w:rsid w:val="00945D94"/>
    <w:rsid w:val="0095210A"/>
    <w:rsid w:val="009879DB"/>
    <w:rsid w:val="009B0C06"/>
    <w:rsid w:val="009B5ABB"/>
    <w:rsid w:val="009D4DA4"/>
    <w:rsid w:val="00A00C03"/>
    <w:rsid w:val="00A03B68"/>
    <w:rsid w:val="00A07CBC"/>
    <w:rsid w:val="00A113AB"/>
    <w:rsid w:val="00A22028"/>
    <w:rsid w:val="00A40609"/>
    <w:rsid w:val="00A41F26"/>
    <w:rsid w:val="00A46A0C"/>
    <w:rsid w:val="00A54398"/>
    <w:rsid w:val="00A81235"/>
    <w:rsid w:val="00A84F47"/>
    <w:rsid w:val="00A93A86"/>
    <w:rsid w:val="00AA0B43"/>
    <w:rsid w:val="00AC7A94"/>
    <w:rsid w:val="00AD0FB0"/>
    <w:rsid w:val="00AD775F"/>
    <w:rsid w:val="00AE3053"/>
    <w:rsid w:val="00AF3C52"/>
    <w:rsid w:val="00AF6155"/>
    <w:rsid w:val="00B11602"/>
    <w:rsid w:val="00B306BB"/>
    <w:rsid w:val="00B33C0F"/>
    <w:rsid w:val="00B4746A"/>
    <w:rsid w:val="00B52AAE"/>
    <w:rsid w:val="00B55B46"/>
    <w:rsid w:val="00B6019F"/>
    <w:rsid w:val="00B632B8"/>
    <w:rsid w:val="00B73CEB"/>
    <w:rsid w:val="00B74D7F"/>
    <w:rsid w:val="00B857F2"/>
    <w:rsid w:val="00B85CB8"/>
    <w:rsid w:val="00B9438C"/>
    <w:rsid w:val="00BA4A1A"/>
    <w:rsid w:val="00BA50FE"/>
    <w:rsid w:val="00BC4183"/>
    <w:rsid w:val="00BC59B4"/>
    <w:rsid w:val="00C10BC3"/>
    <w:rsid w:val="00C14D01"/>
    <w:rsid w:val="00C20755"/>
    <w:rsid w:val="00C26AAE"/>
    <w:rsid w:val="00C27214"/>
    <w:rsid w:val="00C3742A"/>
    <w:rsid w:val="00C37CD4"/>
    <w:rsid w:val="00C537F0"/>
    <w:rsid w:val="00C617A0"/>
    <w:rsid w:val="00C63D70"/>
    <w:rsid w:val="00CB7CE4"/>
    <w:rsid w:val="00CC07BB"/>
    <w:rsid w:val="00CC3490"/>
    <w:rsid w:val="00CE7842"/>
    <w:rsid w:val="00D32473"/>
    <w:rsid w:val="00D42E6A"/>
    <w:rsid w:val="00D45132"/>
    <w:rsid w:val="00D55D44"/>
    <w:rsid w:val="00D95402"/>
    <w:rsid w:val="00DA4E82"/>
    <w:rsid w:val="00DA6297"/>
    <w:rsid w:val="00DA7027"/>
    <w:rsid w:val="00DE56FE"/>
    <w:rsid w:val="00DE76D5"/>
    <w:rsid w:val="00E205B9"/>
    <w:rsid w:val="00E2318B"/>
    <w:rsid w:val="00E2684A"/>
    <w:rsid w:val="00E27146"/>
    <w:rsid w:val="00E36D78"/>
    <w:rsid w:val="00E40B35"/>
    <w:rsid w:val="00E5554D"/>
    <w:rsid w:val="00E61791"/>
    <w:rsid w:val="00E649BB"/>
    <w:rsid w:val="00E758DC"/>
    <w:rsid w:val="00E76169"/>
    <w:rsid w:val="00E86EFE"/>
    <w:rsid w:val="00EA40BB"/>
    <w:rsid w:val="00EB59FF"/>
    <w:rsid w:val="00EE12DF"/>
    <w:rsid w:val="00EF2013"/>
    <w:rsid w:val="00F07078"/>
    <w:rsid w:val="00F276EA"/>
    <w:rsid w:val="00F365DC"/>
    <w:rsid w:val="00F6381F"/>
    <w:rsid w:val="00F76D3E"/>
    <w:rsid w:val="00F80F88"/>
    <w:rsid w:val="00F903F9"/>
    <w:rsid w:val="00F96F2F"/>
    <w:rsid w:val="00FA3B31"/>
    <w:rsid w:val="00FA3F78"/>
    <w:rsid w:val="00FD64B7"/>
    <w:rsid w:val="00FF3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B1467"/>
  <w15:docId w15:val="{84CCDB82-64AE-4A05-AC07-27F47BB1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07"/>
    <w:rPr>
      <w:sz w:val="24"/>
      <w:szCs w:val="24"/>
      <w:lang w:val="en-GB" w:eastAsia="en-GB"/>
    </w:rPr>
  </w:style>
  <w:style w:type="paragraph" w:styleId="Heading1">
    <w:name w:val="heading 1"/>
    <w:next w:val="Normal"/>
    <w:link w:val="Heading1Char"/>
    <w:qFormat/>
    <w:rsid w:val="00B4746A"/>
    <w:pPr>
      <w:keepNext/>
      <w:pBdr>
        <w:bottom w:val="single" w:sz="6" w:space="1" w:color="auto"/>
      </w:pBdr>
      <w:spacing w:before="240" w:after="480"/>
      <w:outlineLvl w:val="0"/>
    </w:pPr>
    <w:rPr>
      <w:rFonts w:ascii="Arial" w:hAnsi="Arial" w:cs="Arial"/>
      <w:b/>
      <w:kern w:val="32"/>
      <w:sz w:val="32"/>
      <w:szCs w:val="32"/>
    </w:rPr>
  </w:style>
  <w:style w:type="paragraph" w:styleId="Heading3">
    <w:name w:val="heading 3"/>
    <w:basedOn w:val="Normal"/>
    <w:next w:val="Normal"/>
    <w:link w:val="Heading3Char"/>
    <w:uiPriority w:val="9"/>
    <w:unhideWhenUsed/>
    <w:qFormat/>
    <w:rsid w:val="004F1E81"/>
    <w:pPr>
      <w:keepNext/>
      <w:keepLines/>
      <w:spacing w:before="40" w:line="259" w:lineRule="auto"/>
      <w:outlineLvl w:val="2"/>
    </w:pPr>
    <w:rPr>
      <w:rFonts w:asciiTheme="majorHAnsi" w:eastAsiaTheme="majorEastAsia" w:hAnsiTheme="majorHAnsi" w:cstheme="majorBidi"/>
      <w:color w:val="243F60" w:themeColor="accent1" w:themeShade="7F"/>
      <w:lang w:val="en-NZ" w:eastAsia="en-US"/>
    </w:rPr>
  </w:style>
  <w:style w:type="paragraph" w:styleId="Heading4">
    <w:name w:val="heading 4"/>
    <w:basedOn w:val="Normal"/>
    <w:next w:val="Normal"/>
    <w:link w:val="Heading4Char"/>
    <w:rsid w:val="00C272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
    <w:link w:val="FooterChar"/>
    <w:rsid w:val="00443FE1"/>
    <w:pPr>
      <w:tabs>
        <w:tab w:val="center" w:pos="4153"/>
        <w:tab w:val="right" w:pos="8306"/>
      </w:tabs>
    </w:pPr>
    <w:rPr>
      <w:rFonts w:cs="Times New Roman"/>
      <w:sz w:val="18"/>
    </w:rPr>
  </w:style>
  <w:style w:type="paragraph" w:customStyle="1" w:styleId="Body">
    <w:name w:val="Body"/>
    <w:basedOn w:val="Normal"/>
    <w:autoRedefine/>
    <w:qFormat/>
    <w:rsid w:val="00443FE1"/>
    <w:pPr>
      <w:spacing w:line="360" w:lineRule="auto"/>
      <w:ind w:left="720"/>
    </w:pPr>
    <w:rPr>
      <w:rFonts w:ascii="Century Gothic" w:hAnsi="Century Gothic" w:cs="Arial"/>
      <w:color w:val="000000"/>
      <w:sz w:val="22"/>
      <w:szCs w:val="22"/>
      <w:lang w:val="en-NZ" w:eastAsia="en-US"/>
    </w:rPr>
  </w:style>
  <w:style w:type="character" w:customStyle="1" w:styleId="FooterChar">
    <w:name w:val="Footer Char"/>
    <w:link w:val="Footer"/>
    <w:rsid w:val="00443FE1"/>
    <w:rPr>
      <w:rFonts w:ascii="Century Gothic" w:hAnsi="Century Gothic" w:cs="Arial"/>
      <w:color w:val="000000"/>
      <w:sz w:val="18"/>
      <w:szCs w:val="22"/>
      <w:lang w:val="en-NZ"/>
    </w:rPr>
  </w:style>
  <w:style w:type="character" w:styleId="Hyperlink">
    <w:name w:val="Hyperlink"/>
    <w:uiPriority w:val="99"/>
    <w:rsid w:val="003F5559"/>
    <w:rPr>
      <w:color w:val="0000FF"/>
      <w:u w:val="single"/>
    </w:rPr>
  </w:style>
  <w:style w:type="table" w:styleId="TableGrid">
    <w:name w:val="Table Grid"/>
    <w:basedOn w:val="TableNormal"/>
    <w:rsid w:val="00A55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
    <w:name w:val="Body - Head"/>
    <w:basedOn w:val="Normal"/>
    <w:autoRedefine/>
    <w:qFormat/>
    <w:rsid w:val="00443FE1"/>
    <w:pPr>
      <w:spacing w:line="360" w:lineRule="auto"/>
    </w:pPr>
    <w:rPr>
      <w:rFonts w:ascii="Century Gothic" w:hAnsi="Century Gothic" w:cs="Tahoma"/>
      <w:b/>
      <w:sz w:val="48"/>
      <w:szCs w:val="32"/>
      <w:lang w:val="en-NZ" w:eastAsia="en-US"/>
    </w:rPr>
  </w:style>
  <w:style w:type="paragraph" w:customStyle="1" w:styleId="Body-Subhead">
    <w:name w:val="Body - Subhead"/>
    <w:basedOn w:val="Normal"/>
    <w:autoRedefine/>
    <w:qFormat/>
    <w:rsid w:val="00C32DCA"/>
    <w:pPr>
      <w:spacing w:line="360" w:lineRule="auto"/>
    </w:pPr>
    <w:rPr>
      <w:rFonts w:ascii="Century Gothic" w:hAnsi="Century Gothic"/>
      <w:b/>
      <w:bCs/>
      <w:sz w:val="32"/>
      <w:szCs w:val="22"/>
      <w:lang w:val="en-NZ"/>
    </w:rPr>
  </w:style>
  <w:style w:type="paragraph" w:customStyle="1" w:styleId="Body-Bold">
    <w:name w:val="Body - Bold"/>
    <w:basedOn w:val="Normal"/>
    <w:autoRedefine/>
    <w:qFormat/>
    <w:rsid w:val="00443FE1"/>
    <w:pPr>
      <w:spacing w:line="360" w:lineRule="auto"/>
      <w:ind w:left="720"/>
    </w:pPr>
    <w:rPr>
      <w:rFonts w:ascii="Century Gothic" w:hAnsi="Century Gothic" w:cs="Arial"/>
      <w:b/>
      <w:color w:val="000000"/>
      <w:sz w:val="22"/>
      <w:szCs w:val="22"/>
      <w:lang w:val="en-NZ" w:eastAsia="en-US"/>
    </w:rPr>
  </w:style>
  <w:style w:type="paragraph" w:customStyle="1" w:styleId="Body-List">
    <w:name w:val="Body - List"/>
    <w:basedOn w:val="Normal"/>
    <w:autoRedefine/>
    <w:qFormat/>
    <w:rsid w:val="00443FE1"/>
    <w:pPr>
      <w:tabs>
        <w:tab w:val="left" w:pos="1843"/>
      </w:tabs>
      <w:spacing w:line="360" w:lineRule="auto"/>
      <w:ind w:left="1440"/>
    </w:pPr>
    <w:rPr>
      <w:rFonts w:ascii="Century Gothic" w:hAnsi="Century Gothic"/>
      <w:sz w:val="22"/>
      <w:szCs w:val="22"/>
    </w:rPr>
  </w:style>
  <w:style w:type="paragraph" w:styleId="Header">
    <w:name w:val="header"/>
    <w:basedOn w:val="Normal"/>
    <w:link w:val="HeaderChar"/>
    <w:uiPriority w:val="99"/>
    <w:rsid w:val="00B648DD"/>
    <w:pPr>
      <w:tabs>
        <w:tab w:val="center" w:pos="4320"/>
        <w:tab w:val="right" w:pos="8640"/>
      </w:tabs>
    </w:pPr>
  </w:style>
  <w:style w:type="character" w:customStyle="1" w:styleId="HeaderChar">
    <w:name w:val="Header Char"/>
    <w:basedOn w:val="DefaultParagraphFont"/>
    <w:link w:val="Header"/>
    <w:uiPriority w:val="99"/>
    <w:rsid w:val="00B648DD"/>
    <w:rPr>
      <w:sz w:val="24"/>
      <w:szCs w:val="24"/>
      <w:lang w:val="en-GB" w:eastAsia="en-GB"/>
    </w:rPr>
  </w:style>
  <w:style w:type="character" w:customStyle="1" w:styleId="Heading1Char">
    <w:name w:val="Heading 1 Char"/>
    <w:basedOn w:val="DefaultParagraphFont"/>
    <w:link w:val="Heading1"/>
    <w:rsid w:val="00B4746A"/>
    <w:rPr>
      <w:rFonts w:ascii="Arial" w:hAnsi="Arial" w:cs="Arial"/>
      <w:b/>
      <w:kern w:val="32"/>
      <w:sz w:val="32"/>
      <w:szCs w:val="32"/>
    </w:rPr>
  </w:style>
  <w:style w:type="paragraph" w:customStyle="1" w:styleId="TableCell">
    <w:name w:val="Table Cell"/>
    <w:basedOn w:val="Normal"/>
    <w:rsid w:val="00B4746A"/>
    <w:pPr>
      <w:spacing w:before="120" w:after="40"/>
    </w:pPr>
    <w:rPr>
      <w:rFonts w:ascii="Arial" w:hAnsi="Arial"/>
      <w:sz w:val="22"/>
      <w:lang w:val="en-US" w:eastAsia="en-US"/>
    </w:rPr>
  </w:style>
  <w:style w:type="character" w:styleId="PlaceholderText">
    <w:name w:val="Placeholder Text"/>
    <w:basedOn w:val="DefaultParagraphFont"/>
    <w:semiHidden/>
    <w:rsid w:val="001A769A"/>
    <w:rPr>
      <w:color w:val="808080"/>
    </w:rPr>
  </w:style>
  <w:style w:type="paragraph" w:styleId="BalloonText">
    <w:name w:val="Balloon Text"/>
    <w:basedOn w:val="Normal"/>
    <w:link w:val="BalloonTextChar"/>
    <w:semiHidden/>
    <w:unhideWhenUsed/>
    <w:rsid w:val="001840AE"/>
    <w:rPr>
      <w:rFonts w:ascii="Segoe UI" w:hAnsi="Segoe UI" w:cs="Segoe UI"/>
      <w:sz w:val="18"/>
      <w:szCs w:val="18"/>
    </w:rPr>
  </w:style>
  <w:style w:type="character" w:customStyle="1" w:styleId="BalloonTextChar">
    <w:name w:val="Balloon Text Char"/>
    <w:basedOn w:val="DefaultParagraphFont"/>
    <w:link w:val="BalloonText"/>
    <w:semiHidden/>
    <w:rsid w:val="001840AE"/>
    <w:rPr>
      <w:rFonts w:ascii="Segoe UI" w:hAnsi="Segoe UI" w:cs="Segoe UI"/>
      <w:sz w:val="18"/>
      <w:szCs w:val="18"/>
      <w:lang w:val="en-GB" w:eastAsia="en-GB"/>
    </w:rPr>
  </w:style>
  <w:style w:type="paragraph" w:styleId="ListParagraph">
    <w:name w:val="List Paragraph"/>
    <w:basedOn w:val="Normal"/>
    <w:uiPriority w:val="34"/>
    <w:qFormat/>
    <w:rsid w:val="00BC59B4"/>
    <w:pPr>
      <w:ind w:left="720"/>
      <w:contextualSpacing/>
    </w:pPr>
  </w:style>
  <w:style w:type="character" w:customStyle="1" w:styleId="Heading4Char">
    <w:name w:val="Heading 4 Char"/>
    <w:basedOn w:val="DefaultParagraphFont"/>
    <w:link w:val="Heading4"/>
    <w:rsid w:val="00C27214"/>
    <w:rPr>
      <w:rFonts w:asciiTheme="majorHAnsi" w:eastAsiaTheme="majorEastAsia" w:hAnsiTheme="majorHAnsi" w:cstheme="majorBidi"/>
      <w:i/>
      <w:iCs/>
      <w:color w:val="365F91" w:themeColor="accent1" w:themeShade="BF"/>
      <w:sz w:val="24"/>
      <w:szCs w:val="24"/>
      <w:lang w:val="en-GB" w:eastAsia="en-GB"/>
    </w:rPr>
  </w:style>
  <w:style w:type="character" w:styleId="Strong">
    <w:name w:val="Strong"/>
    <w:basedOn w:val="DefaultParagraphFont"/>
    <w:uiPriority w:val="22"/>
    <w:qFormat/>
    <w:rsid w:val="00C14D01"/>
    <w:rPr>
      <w:b/>
      <w:bCs/>
    </w:rPr>
  </w:style>
  <w:style w:type="paragraph" w:styleId="NormalWeb">
    <w:name w:val="Normal (Web)"/>
    <w:basedOn w:val="Normal"/>
    <w:uiPriority w:val="99"/>
    <w:unhideWhenUsed/>
    <w:rsid w:val="00035C91"/>
    <w:pPr>
      <w:spacing w:before="100" w:beforeAutospacing="1" w:after="100" w:afterAutospacing="1"/>
    </w:pPr>
    <w:rPr>
      <w:lang w:val="en-NZ" w:eastAsia="en-NZ"/>
    </w:rPr>
  </w:style>
  <w:style w:type="character" w:styleId="FollowedHyperlink">
    <w:name w:val="FollowedHyperlink"/>
    <w:basedOn w:val="DefaultParagraphFont"/>
    <w:rsid w:val="00E2318B"/>
    <w:rPr>
      <w:color w:val="800080" w:themeColor="followedHyperlink"/>
      <w:u w:val="single"/>
    </w:rPr>
  </w:style>
  <w:style w:type="character" w:styleId="UnresolvedMention">
    <w:name w:val="Unresolved Mention"/>
    <w:basedOn w:val="DefaultParagraphFont"/>
    <w:uiPriority w:val="99"/>
    <w:semiHidden/>
    <w:unhideWhenUsed/>
    <w:rsid w:val="00381983"/>
    <w:rPr>
      <w:color w:val="605E5C"/>
      <w:shd w:val="clear" w:color="auto" w:fill="E1DFDD"/>
    </w:rPr>
  </w:style>
  <w:style w:type="character" w:customStyle="1" w:styleId="Heading3Char">
    <w:name w:val="Heading 3 Char"/>
    <w:basedOn w:val="DefaultParagraphFont"/>
    <w:link w:val="Heading3"/>
    <w:uiPriority w:val="9"/>
    <w:rsid w:val="004F1E81"/>
    <w:rPr>
      <w:rFonts w:asciiTheme="majorHAnsi" w:eastAsiaTheme="majorEastAsia" w:hAnsiTheme="majorHAnsi" w:cstheme="majorBidi"/>
      <w:color w:val="243F60" w:themeColor="accent1" w:themeShade="7F"/>
      <w:sz w:val="24"/>
      <w:szCs w:val="24"/>
      <w:lang w:val="en-NZ"/>
    </w:rPr>
  </w:style>
  <w:style w:type="character" w:customStyle="1" w:styleId="st">
    <w:name w:val="st"/>
    <w:basedOn w:val="DefaultParagraphFont"/>
    <w:rsid w:val="004F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6038">
      <w:bodyDiv w:val="1"/>
      <w:marLeft w:val="0"/>
      <w:marRight w:val="0"/>
      <w:marTop w:val="0"/>
      <w:marBottom w:val="0"/>
      <w:divBdr>
        <w:top w:val="none" w:sz="0" w:space="0" w:color="auto"/>
        <w:left w:val="none" w:sz="0" w:space="0" w:color="auto"/>
        <w:bottom w:val="none" w:sz="0" w:space="0" w:color="auto"/>
        <w:right w:val="none" w:sz="0" w:space="0" w:color="auto"/>
      </w:divBdr>
    </w:div>
    <w:div w:id="149443982">
      <w:bodyDiv w:val="1"/>
      <w:marLeft w:val="0"/>
      <w:marRight w:val="0"/>
      <w:marTop w:val="0"/>
      <w:marBottom w:val="0"/>
      <w:divBdr>
        <w:top w:val="none" w:sz="0" w:space="0" w:color="auto"/>
        <w:left w:val="none" w:sz="0" w:space="0" w:color="auto"/>
        <w:bottom w:val="none" w:sz="0" w:space="0" w:color="auto"/>
        <w:right w:val="none" w:sz="0" w:space="0" w:color="auto"/>
      </w:divBdr>
    </w:div>
    <w:div w:id="697656186">
      <w:bodyDiv w:val="1"/>
      <w:marLeft w:val="0"/>
      <w:marRight w:val="0"/>
      <w:marTop w:val="0"/>
      <w:marBottom w:val="0"/>
      <w:divBdr>
        <w:top w:val="none" w:sz="0" w:space="0" w:color="auto"/>
        <w:left w:val="none" w:sz="0" w:space="0" w:color="auto"/>
        <w:bottom w:val="none" w:sz="0" w:space="0" w:color="auto"/>
        <w:right w:val="none" w:sz="0" w:space="0" w:color="auto"/>
      </w:divBdr>
    </w:div>
    <w:div w:id="754665422">
      <w:bodyDiv w:val="1"/>
      <w:marLeft w:val="0"/>
      <w:marRight w:val="0"/>
      <w:marTop w:val="0"/>
      <w:marBottom w:val="0"/>
      <w:divBdr>
        <w:top w:val="none" w:sz="0" w:space="0" w:color="auto"/>
        <w:left w:val="none" w:sz="0" w:space="0" w:color="auto"/>
        <w:bottom w:val="none" w:sz="0" w:space="0" w:color="auto"/>
        <w:right w:val="none" w:sz="0" w:space="0" w:color="auto"/>
      </w:divBdr>
    </w:div>
    <w:div w:id="869879631">
      <w:bodyDiv w:val="1"/>
      <w:marLeft w:val="0"/>
      <w:marRight w:val="0"/>
      <w:marTop w:val="0"/>
      <w:marBottom w:val="0"/>
      <w:divBdr>
        <w:top w:val="none" w:sz="0" w:space="0" w:color="auto"/>
        <w:left w:val="none" w:sz="0" w:space="0" w:color="auto"/>
        <w:bottom w:val="none" w:sz="0" w:space="0" w:color="auto"/>
        <w:right w:val="none" w:sz="0" w:space="0" w:color="auto"/>
      </w:divBdr>
    </w:div>
    <w:div w:id="1399783487">
      <w:bodyDiv w:val="1"/>
      <w:marLeft w:val="0"/>
      <w:marRight w:val="0"/>
      <w:marTop w:val="0"/>
      <w:marBottom w:val="0"/>
      <w:divBdr>
        <w:top w:val="none" w:sz="0" w:space="0" w:color="auto"/>
        <w:left w:val="none" w:sz="0" w:space="0" w:color="auto"/>
        <w:bottom w:val="none" w:sz="0" w:space="0" w:color="auto"/>
        <w:right w:val="none" w:sz="0" w:space="0" w:color="auto"/>
      </w:divBdr>
    </w:div>
    <w:div w:id="1783646438">
      <w:bodyDiv w:val="1"/>
      <w:marLeft w:val="0"/>
      <w:marRight w:val="0"/>
      <w:marTop w:val="0"/>
      <w:marBottom w:val="0"/>
      <w:divBdr>
        <w:top w:val="none" w:sz="0" w:space="0" w:color="auto"/>
        <w:left w:val="none" w:sz="0" w:space="0" w:color="auto"/>
        <w:bottom w:val="none" w:sz="0" w:space="0" w:color="auto"/>
        <w:right w:val="none" w:sz="0" w:space="0" w:color="auto"/>
      </w:divBdr>
    </w:div>
    <w:div w:id="1918203009">
      <w:bodyDiv w:val="1"/>
      <w:marLeft w:val="0"/>
      <w:marRight w:val="0"/>
      <w:marTop w:val="0"/>
      <w:marBottom w:val="0"/>
      <w:divBdr>
        <w:top w:val="none" w:sz="0" w:space="0" w:color="auto"/>
        <w:left w:val="none" w:sz="0" w:space="0" w:color="auto"/>
        <w:bottom w:val="none" w:sz="0" w:space="0" w:color="auto"/>
        <w:right w:val="none" w:sz="0" w:space="0" w:color="auto"/>
      </w:divBdr>
    </w:div>
    <w:div w:id="208243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coronavirus/" TargetMode="External"/><Relationship Id="rId13" Type="http://schemas.openxmlformats.org/officeDocument/2006/relationships/hyperlink" Target="mailto:xap@xero.com" TargetMode="External"/><Relationship Id="rId18" Type="http://schemas.openxmlformats.org/officeDocument/2006/relationships/hyperlink" Target="http://www.mentemia.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health.govt.nz/our-work/diseases-and-conditions/covid-19-novel-coronavirus" TargetMode="External"/><Relationship Id="rId7" Type="http://schemas.openxmlformats.org/officeDocument/2006/relationships/endnotes" Target="endnotes.xml"/><Relationship Id="rId12" Type="http://schemas.openxmlformats.org/officeDocument/2006/relationships/hyperlink" Target="https://www.youtube.com/watch?v=AfzGZ1fo4GI&amp;feature=youtu.be" TargetMode="External"/><Relationship Id="rId17" Type="http://schemas.openxmlformats.org/officeDocument/2006/relationships/hyperlink" Target="https://www.headsup.org.au/docs/default-source/resources/personal-wellbeing-plan-external-template.docx?sfvrsn=9b5c214d_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dsup.org.au/" TargetMode="External"/><Relationship Id="rId20" Type="http://schemas.openxmlformats.org/officeDocument/2006/relationships/hyperlink" Target="https://www.epi-win.com/sites/epiwin/files/content/attachments/2020-02-24/COVID19%20Stigma%20Guide%2024022020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xap@xero.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kidshealth.org/en/parents/coronavirus-how-talk-child.html" TargetMode="External"/><Relationship Id="rId4" Type="http://schemas.openxmlformats.org/officeDocument/2006/relationships/settings" Target="settings.xml"/><Relationship Id="rId9" Type="http://schemas.openxmlformats.org/officeDocument/2006/relationships/hyperlink" Target="https://www.safetravel.govt.nz/" TargetMode="External"/><Relationship Id="rId14" Type="http://schemas.openxmlformats.org/officeDocument/2006/relationships/hyperlink" Target="https://www.xero.com/nz/about/social-and-environmental-impact/business-support/xero-assistance-programme/faq/" TargetMode="External"/><Relationship Id="rId22" Type="http://schemas.openxmlformats.org/officeDocument/2006/relationships/hyperlink" Target="https://www.health.govt.nz/our-work/diseases-and-conditions/covid-19-novel-coronaviru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Documents%20in%20new%20format\Templates\NEW%20templates\HRTK-LEAVEandPOLICIE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D197947-0A88-46F4-98A3-CA63067CB371}"/>
      </w:docPartPr>
      <w:docPartBody>
        <w:p w:rsidR="00331E8D" w:rsidRDefault="00656502">
          <w:r w:rsidRPr="008F2DF4">
            <w:rPr>
              <w:rStyle w:val="PlaceholderText"/>
            </w:rPr>
            <w:t>Click or tap here to enter text.</w:t>
          </w:r>
        </w:p>
      </w:docPartBody>
    </w:docPart>
    <w:docPart>
      <w:docPartPr>
        <w:name w:val="59D5639ECBBB44CA84C2ACC33E7280DA"/>
        <w:category>
          <w:name w:val="General"/>
          <w:gallery w:val="placeholder"/>
        </w:category>
        <w:types>
          <w:type w:val="bbPlcHdr"/>
        </w:types>
        <w:behaviors>
          <w:behavior w:val="content"/>
        </w:behaviors>
        <w:guid w:val="{48F80F01-1E4B-4FB6-9410-C87FCFE29FBC}"/>
      </w:docPartPr>
      <w:docPartBody>
        <w:p w:rsidR="00021051" w:rsidRDefault="008A127E" w:rsidP="008A127E">
          <w:pPr>
            <w:pStyle w:val="59D5639ECBBB44CA84C2ACC33E7280DA"/>
          </w:pPr>
          <w:r w:rsidRPr="008F2DF4">
            <w:rPr>
              <w:rStyle w:val="PlaceholderText"/>
            </w:rPr>
            <w:t>Click or tap here to enter text.</w:t>
          </w:r>
        </w:p>
      </w:docPartBody>
    </w:docPart>
    <w:docPart>
      <w:docPartPr>
        <w:name w:val="7164A80918184F329C19AD94A23E717F"/>
        <w:category>
          <w:name w:val="General"/>
          <w:gallery w:val="placeholder"/>
        </w:category>
        <w:types>
          <w:type w:val="bbPlcHdr"/>
        </w:types>
        <w:behaviors>
          <w:behavior w:val="content"/>
        </w:behaviors>
        <w:guid w:val="{E70FC36D-EB5F-4F3A-B121-A0451DCDF29C}"/>
      </w:docPartPr>
      <w:docPartBody>
        <w:p w:rsidR="00021051" w:rsidRDefault="008A127E" w:rsidP="008A127E">
          <w:pPr>
            <w:pStyle w:val="7164A80918184F329C19AD94A23E717F"/>
          </w:pPr>
          <w:r w:rsidRPr="008F2D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02"/>
    <w:rsid w:val="00021051"/>
    <w:rsid w:val="001D2ACC"/>
    <w:rsid w:val="00331E8D"/>
    <w:rsid w:val="00523595"/>
    <w:rsid w:val="00656502"/>
    <w:rsid w:val="006D54E6"/>
    <w:rsid w:val="008A127E"/>
    <w:rsid w:val="009269B7"/>
    <w:rsid w:val="00AA606B"/>
    <w:rsid w:val="00C13B68"/>
    <w:rsid w:val="00FF51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A127E"/>
    <w:rPr>
      <w:color w:val="808080"/>
    </w:rPr>
  </w:style>
  <w:style w:type="paragraph" w:customStyle="1" w:styleId="A3CD983D106942F0A15CFDD8929FBEAE">
    <w:name w:val="A3CD983D106942F0A15CFDD8929FBEAE"/>
    <w:rsid w:val="00331E8D"/>
  </w:style>
  <w:style w:type="paragraph" w:customStyle="1" w:styleId="61C21E464E404942849AF90DD7E9376D">
    <w:name w:val="61C21E464E404942849AF90DD7E9376D"/>
    <w:rsid w:val="008A127E"/>
    <w:rPr>
      <w:lang w:val="en-US" w:eastAsia="en-US"/>
    </w:rPr>
  </w:style>
  <w:style w:type="paragraph" w:customStyle="1" w:styleId="6B2CB80815FB47E39494FF07050CA621">
    <w:name w:val="6B2CB80815FB47E39494FF07050CA621"/>
    <w:rsid w:val="008A127E"/>
    <w:rPr>
      <w:lang w:val="en-US" w:eastAsia="en-US"/>
    </w:rPr>
  </w:style>
  <w:style w:type="paragraph" w:customStyle="1" w:styleId="59D5639ECBBB44CA84C2ACC33E7280DA">
    <w:name w:val="59D5639ECBBB44CA84C2ACC33E7280DA"/>
    <w:rsid w:val="008A127E"/>
    <w:rPr>
      <w:lang w:val="en-US" w:eastAsia="en-US"/>
    </w:rPr>
  </w:style>
  <w:style w:type="paragraph" w:customStyle="1" w:styleId="7164A80918184F329C19AD94A23E717F">
    <w:name w:val="7164A80918184F329C19AD94A23E717F"/>
    <w:rsid w:val="008A127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3777-012A-43B9-85E3-FF207E08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HRTK-LEAVEandPOLICIEStemplate</Template>
  <TotalTime>3</TotalTime>
  <Pages>7</Pages>
  <Words>2921</Words>
  <Characters>16653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POLICY TITLE</vt:lpstr>
    </vt:vector>
  </TitlesOfParts>
  <Company>L&amp;G Consultants</Company>
  <LinksUpToDate>false</LinksUpToDate>
  <CharactersWithSpaces>19535</CharactersWithSpaces>
  <SharedDoc>false</SharedDoc>
  <HLinks>
    <vt:vector size="12" baseType="variant">
      <vt:variant>
        <vt:i4>7340135</vt:i4>
      </vt:variant>
      <vt:variant>
        <vt:i4>0</vt:i4>
      </vt:variant>
      <vt:variant>
        <vt:i4>0</vt:i4>
      </vt:variant>
      <vt:variant>
        <vt:i4>5</vt:i4>
      </vt:variant>
      <vt:variant>
        <vt:lpwstr>http://www.hrtoolkit.co.nz</vt:lpwstr>
      </vt:variant>
      <vt:variant>
        <vt:lpwstr/>
      </vt:variant>
      <vt:variant>
        <vt:i4>5242947</vt:i4>
      </vt:variant>
      <vt:variant>
        <vt:i4>-1</vt:i4>
      </vt:variant>
      <vt:variant>
        <vt:i4>1037</vt:i4>
      </vt:variant>
      <vt:variant>
        <vt:i4>1</vt:i4>
      </vt:variant>
      <vt:variant>
        <vt:lpwstr>HRTK-DocumentBG-pink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
  <dc:creator>Admin</dc:creator>
  <cp:keywords/>
  <cp:lastModifiedBy>Kate Thompson</cp:lastModifiedBy>
  <cp:revision>2</cp:revision>
  <cp:lastPrinted>2020-03-12T00:11:00Z</cp:lastPrinted>
  <dcterms:created xsi:type="dcterms:W3CDTF">2020-04-21T04:21:00Z</dcterms:created>
  <dcterms:modified xsi:type="dcterms:W3CDTF">2020-04-21T04:21:00Z</dcterms:modified>
</cp:coreProperties>
</file>